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93" w:rsidRDefault="007E4B93" w:rsidP="007E4B93">
      <w:pPr>
        <w:spacing w:line="360" w:lineRule="auto"/>
        <w:rPr>
          <w:rFonts w:ascii="Arial" w:hAnsi="Arial" w:cs="Arial"/>
          <w:lang w:val="es-ES"/>
        </w:rPr>
      </w:pPr>
      <w:r>
        <w:rPr>
          <w:rFonts w:ascii="Arial" w:hAnsi="Arial" w:cs="Arial"/>
          <w:lang w:val="es-ES"/>
        </w:rPr>
        <w:t>INDICE</w:t>
      </w: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Default="007E4B93" w:rsidP="007E4B93">
      <w:pPr>
        <w:spacing w:line="360" w:lineRule="auto"/>
        <w:rPr>
          <w:rFonts w:ascii="Arial" w:hAnsi="Arial" w:cs="Arial"/>
          <w:lang w:val="es-ES"/>
        </w:rPr>
      </w:pPr>
    </w:p>
    <w:p w:rsidR="007E4B93" w:rsidRPr="007C7C2D" w:rsidRDefault="007E4B93" w:rsidP="007E4B93">
      <w:pPr>
        <w:spacing w:line="360" w:lineRule="auto"/>
        <w:rPr>
          <w:rFonts w:ascii="Arial" w:hAnsi="Arial" w:cs="Arial"/>
          <w:b/>
          <w:lang w:val="es-ES"/>
        </w:rPr>
      </w:pPr>
      <w:r w:rsidRPr="007C7C2D">
        <w:rPr>
          <w:rFonts w:ascii="Arial" w:hAnsi="Arial" w:cs="Arial"/>
          <w:b/>
          <w:lang w:val="es-ES"/>
        </w:rPr>
        <w:lastRenderedPageBreak/>
        <w:t>INTRODUCCIÓN</w:t>
      </w:r>
    </w:p>
    <w:p w:rsidR="007E4B93" w:rsidRPr="00073066" w:rsidRDefault="007E4B93" w:rsidP="007E4B93">
      <w:pPr>
        <w:spacing w:line="360" w:lineRule="auto"/>
        <w:rPr>
          <w:rFonts w:ascii="Arial" w:hAnsi="Arial" w:cs="Arial"/>
          <w:lang w:val="es-ES"/>
        </w:rPr>
      </w:pPr>
    </w:p>
    <w:p w:rsidR="007E4B93" w:rsidRPr="00073066" w:rsidRDefault="007E4B93" w:rsidP="007E4B93">
      <w:pPr>
        <w:spacing w:line="360" w:lineRule="auto"/>
        <w:rPr>
          <w:rFonts w:ascii="Arial" w:hAnsi="Arial" w:cs="Arial"/>
          <w:lang w:val="es-ES"/>
        </w:rPr>
      </w:pPr>
      <w:r w:rsidRPr="00073066">
        <w:rPr>
          <w:rFonts w:ascii="Arial" w:hAnsi="Arial" w:cs="Arial"/>
          <w:lang w:val="es-ES"/>
        </w:rPr>
        <w:t>A continuación se investigará la motivación dominante que llevó a los alumnos vespertinos de primer año de la Universidad de Viña del Mar a estudiar Psicología con la intención de conocer cómo esta influye en el rendimiento académico.</w:t>
      </w:r>
    </w:p>
    <w:p w:rsidR="007E4B93" w:rsidRPr="00073066" w:rsidRDefault="007E4B93" w:rsidP="007E4B93">
      <w:pPr>
        <w:spacing w:line="360" w:lineRule="auto"/>
        <w:rPr>
          <w:rFonts w:ascii="Arial" w:hAnsi="Arial" w:cs="Arial"/>
          <w:lang w:val="es-ES"/>
        </w:rPr>
      </w:pPr>
    </w:p>
    <w:p w:rsidR="007E4B93" w:rsidRPr="00073066" w:rsidRDefault="007E4B93" w:rsidP="007E4B93">
      <w:pPr>
        <w:spacing w:line="360" w:lineRule="auto"/>
        <w:rPr>
          <w:rFonts w:ascii="Arial" w:hAnsi="Arial" w:cs="Arial"/>
          <w:lang w:val="es-ES"/>
        </w:rPr>
      </w:pPr>
      <w:r w:rsidRPr="00073066">
        <w:rPr>
          <w:rFonts w:ascii="Arial" w:hAnsi="Arial" w:cs="Arial"/>
          <w:lang w:val="es-ES"/>
        </w:rPr>
        <w:t>El tema escogido se desprendió de una reflexión efectuada por el grupo en la primera clase de la cátedra Herramientas y Métodos básicos para el trabajo científico, donde se planteó el trabajo</w:t>
      </w:r>
      <w:r>
        <w:rPr>
          <w:rFonts w:ascii="Arial" w:hAnsi="Arial" w:cs="Arial"/>
          <w:lang w:val="es-ES"/>
        </w:rPr>
        <w:t xml:space="preserve"> de parte de la profesora</w:t>
      </w:r>
      <w:r w:rsidRPr="00073066">
        <w:rPr>
          <w:rFonts w:ascii="Arial" w:hAnsi="Arial" w:cs="Arial"/>
          <w:lang w:val="es-ES"/>
        </w:rPr>
        <w:t xml:space="preserve"> y se resolvió </w:t>
      </w:r>
      <w:r>
        <w:rPr>
          <w:rFonts w:ascii="Arial" w:hAnsi="Arial" w:cs="Arial"/>
          <w:lang w:val="es-ES"/>
        </w:rPr>
        <w:t xml:space="preserve">por parte del grupo de alumnos </w:t>
      </w:r>
      <w:r w:rsidRPr="00073066">
        <w:rPr>
          <w:rFonts w:ascii="Arial" w:hAnsi="Arial" w:cs="Arial"/>
          <w:lang w:val="es-ES"/>
        </w:rPr>
        <w:t>hacer algo que fuese viable en cuanto al objeto de estudio y el tiempo en que se debe resolver.</w:t>
      </w:r>
    </w:p>
    <w:p w:rsidR="007E4B93" w:rsidRPr="00073066" w:rsidRDefault="007E4B93" w:rsidP="007E4B93">
      <w:pPr>
        <w:spacing w:line="360" w:lineRule="auto"/>
        <w:rPr>
          <w:rFonts w:ascii="Arial" w:hAnsi="Arial" w:cs="Arial"/>
          <w:lang w:val="es-ES"/>
        </w:rPr>
      </w:pPr>
    </w:p>
    <w:p w:rsidR="007E4B93" w:rsidRPr="00073066" w:rsidRDefault="007E4B93" w:rsidP="007E4B93">
      <w:pPr>
        <w:spacing w:line="360" w:lineRule="auto"/>
        <w:rPr>
          <w:rFonts w:ascii="Arial" w:hAnsi="Arial" w:cs="Arial"/>
          <w:lang w:val="es-ES"/>
        </w:rPr>
      </w:pPr>
      <w:r w:rsidRPr="00073066">
        <w:rPr>
          <w:rFonts w:ascii="Arial" w:hAnsi="Arial" w:cs="Arial"/>
          <w:lang w:val="es-ES"/>
        </w:rPr>
        <w:t xml:space="preserve">Se debe comenzar definiendo </w:t>
      </w:r>
      <w:r>
        <w:rPr>
          <w:rFonts w:ascii="Arial" w:hAnsi="Arial" w:cs="Arial"/>
          <w:lang w:val="es-ES"/>
        </w:rPr>
        <w:t xml:space="preserve">y comprendiendo </w:t>
      </w:r>
      <w:r w:rsidRPr="00073066">
        <w:rPr>
          <w:rFonts w:ascii="Arial" w:hAnsi="Arial" w:cs="Arial"/>
          <w:lang w:val="es-ES"/>
        </w:rPr>
        <w:t>el concepto de motivación</w:t>
      </w:r>
      <w:r>
        <w:rPr>
          <w:rFonts w:ascii="Arial" w:hAnsi="Arial" w:cs="Arial"/>
          <w:lang w:val="es-ES"/>
        </w:rPr>
        <w:t xml:space="preserve"> relacionado con el rendimiento académico y para esto se escogieron las siguientes citas:</w:t>
      </w:r>
    </w:p>
    <w:p w:rsidR="007E4B93" w:rsidRPr="00073066" w:rsidRDefault="007E4B93" w:rsidP="007E4B93">
      <w:pPr>
        <w:spacing w:line="360" w:lineRule="auto"/>
        <w:rPr>
          <w:rFonts w:ascii="Arial" w:hAnsi="Arial" w:cs="Arial"/>
          <w:lang w:val="es-ES"/>
        </w:rPr>
      </w:pPr>
    </w:p>
    <w:p w:rsidR="007E4B93" w:rsidRDefault="007E4B93" w:rsidP="007E4B93">
      <w:pPr>
        <w:widowControl w:val="0"/>
        <w:autoSpaceDE w:val="0"/>
        <w:autoSpaceDN w:val="0"/>
        <w:adjustRightInd w:val="0"/>
        <w:spacing w:line="360" w:lineRule="auto"/>
        <w:rPr>
          <w:rFonts w:ascii="Arial" w:hAnsi="Arial" w:cs="Arial"/>
          <w:color w:val="191919"/>
          <w:lang w:val="es-ES"/>
        </w:rPr>
      </w:pPr>
      <w:r w:rsidRPr="00C174B3">
        <w:rPr>
          <w:rFonts w:ascii="Arial" w:hAnsi="Arial" w:cs="Arial"/>
          <w:color w:val="191919"/>
          <w:highlight w:val="yellow"/>
          <w:lang w:val="es-ES"/>
        </w:rPr>
        <w:t xml:space="preserve">“Como señaló Marshal Jones (1955) en su presentación de los volúmenes anuales del </w:t>
      </w:r>
      <w:r w:rsidRPr="00C174B3">
        <w:rPr>
          <w:rFonts w:ascii="Arial" w:hAnsi="Arial" w:cs="Arial"/>
          <w:i/>
          <w:iCs/>
          <w:color w:val="191919"/>
          <w:highlight w:val="yellow"/>
          <w:lang w:val="es-ES"/>
        </w:rPr>
        <w:t>Nebraska SymposiumonMotivation</w:t>
      </w:r>
      <w:r w:rsidRPr="00C174B3">
        <w:rPr>
          <w:rFonts w:ascii="Arial" w:hAnsi="Arial" w:cs="Arial"/>
          <w:color w:val="191919"/>
          <w:highlight w:val="yellow"/>
          <w:lang w:val="es-ES"/>
        </w:rPr>
        <w:t xml:space="preserve">el tema de la motivación tiene que ver con "la forma en que la conducta se inicia, es activada, mantenida, dirigida e interrumpida". Dicho de otro modo, la motivación tiene que ver con él </w:t>
      </w:r>
      <w:r w:rsidRPr="00C174B3">
        <w:rPr>
          <w:rFonts w:ascii="Arial" w:hAnsi="Arial" w:cs="Arial"/>
          <w:i/>
          <w:iCs/>
          <w:color w:val="191919"/>
          <w:highlight w:val="yellow"/>
          <w:lang w:val="es-ES"/>
        </w:rPr>
        <w:t xml:space="preserve">por qué </w:t>
      </w:r>
      <w:r w:rsidRPr="00C174B3">
        <w:rPr>
          <w:rFonts w:ascii="Arial" w:hAnsi="Arial" w:cs="Arial"/>
          <w:color w:val="191919"/>
          <w:highlight w:val="yellow"/>
          <w:lang w:val="es-ES"/>
        </w:rPr>
        <w:t xml:space="preserve">de la conducta en contraste con el </w:t>
      </w:r>
      <w:r w:rsidRPr="00C174B3">
        <w:rPr>
          <w:rFonts w:ascii="Arial" w:hAnsi="Arial" w:cs="Arial"/>
          <w:i/>
          <w:iCs/>
          <w:color w:val="191919"/>
          <w:highlight w:val="yellow"/>
          <w:lang w:val="es-ES"/>
        </w:rPr>
        <w:t>cómo</w:t>
      </w:r>
      <w:r w:rsidRPr="00C174B3">
        <w:rPr>
          <w:rFonts w:ascii="Arial" w:hAnsi="Arial" w:cs="Arial"/>
          <w:color w:val="191919"/>
          <w:highlight w:val="yellow"/>
          <w:lang w:val="es-ES"/>
        </w:rPr>
        <w:t xml:space="preserve"> y el </w:t>
      </w:r>
      <w:r w:rsidRPr="00C174B3">
        <w:rPr>
          <w:rFonts w:ascii="Arial" w:hAnsi="Arial" w:cs="Arial"/>
          <w:i/>
          <w:iCs/>
          <w:color w:val="191919"/>
          <w:highlight w:val="yellow"/>
          <w:lang w:val="es-ES"/>
        </w:rPr>
        <w:t>qué</w:t>
      </w:r>
      <w:r w:rsidRPr="00C174B3">
        <w:rPr>
          <w:rFonts w:ascii="Arial" w:hAnsi="Arial" w:cs="Arial"/>
          <w:color w:val="191919"/>
          <w:highlight w:val="yellow"/>
          <w:lang w:val="es-ES"/>
        </w:rPr>
        <w:t>.” (CITAR APA)</w:t>
      </w:r>
    </w:p>
    <w:p w:rsidR="007E4B93" w:rsidRDefault="007E4B93" w:rsidP="007E4B93">
      <w:pPr>
        <w:widowControl w:val="0"/>
        <w:autoSpaceDE w:val="0"/>
        <w:autoSpaceDN w:val="0"/>
        <w:adjustRightInd w:val="0"/>
        <w:spacing w:line="360" w:lineRule="auto"/>
        <w:rPr>
          <w:rFonts w:ascii="Arial" w:hAnsi="Arial" w:cs="Arial"/>
          <w:color w:val="191919"/>
          <w:lang w:val="es-ES"/>
        </w:rPr>
      </w:pPr>
    </w:p>
    <w:p w:rsidR="007E4B93" w:rsidRPr="00073066" w:rsidRDefault="007E4B93" w:rsidP="007E4B93">
      <w:pPr>
        <w:widowControl w:val="0"/>
        <w:autoSpaceDE w:val="0"/>
        <w:autoSpaceDN w:val="0"/>
        <w:adjustRightInd w:val="0"/>
        <w:spacing w:line="360" w:lineRule="auto"/>
        <w:rPr>
          <w:rFonts w:ascii="Arial" w:hAnsi="Arial" w:cs="Arial"/>
          <w:lang w:val="es-ES"/>
        </w:rPr>
      </w:pPr>
      <w:r w:rsidRPr="00C174B3">
        <w:rPr>
          <w:rFonts w:ascii="Arial" w:hAnsi="Arial" w:cs="Arial"/>
          <w:color w:val="191919"/>
          <w:highlight w:val="yellow"/>
          <w:lang w:val="es-ES"/>
        </w:rPr>
        <w:t>“Al revisar la información más reciente sobre el aprendizaje escolar y las variables que lo explican, parece claro que además de capacidades cognitivas para un buen y correcto aprendizaje y rendimiento académico es necesario cierta motivación por parte del alumno para el aprendizaje y realización de las tareas académicas” (CITAR APA)</w:t>
      </w:r>
    </w:p>
    <w:p w:rsidR="007E4B93" w:rsidRPr="00D650EA" w:rsidRDefault="007E4B93" w:rsidP="007E4B93">
      <w:pPr>
        <w:spacing w:line="360" w:lineRule="auto"/>
        <w:rPr>
          <w:rFonts w:ascii="Arial" w:hAnsi="Arial" w:cs="Arial"/>
        </w:rPr>
      </w:pPr>
    </w:p>
    <w:p w:rsidR="007E4B93" w:rsidRDefault="007E4B93" w:rsidP="007E4B93">
      <w:pPr>
        <w:rPr>
          <w:rFonts w:ascii="Arial" w:hAnsi="Arial"/>
        </w:rPr>
      </w:pPr>
      <w:r>
        <w:rPr>
          <w:rFonts w:ascii="Arial" w:hAnsi="Arial"/>
        </w:rPr>
        <w:t xml:space="preserve">Ya con esto se puede empezar con la investigación y futura compresión del resultado comprendiendo cual motivación dominante es la que lleva a los alumnos a tener un buen </w:t>
      </w:r>
      <w:r>
        <w:rPr>
          <w:rFonts w:ascii="Arial" w:hAnsi="Arial"/>
        </w:rPr>
        <w:lastRenderedPageBreak/>
        <w:t xml:space="preserve">desempeño académico y a no desertar de la carrera al menos en el primer año de estudio. </w:t>
      </w:r>
      <w:bookmarkStart w:id="0" w:name="_GoBack"/>
      <w:bookmarkEnd w:id="0"/>
    </w:p>
    <w:p w:rsidR="007E4B93" w:rsidRPr="00EB66A8" w:rsidRDefault="007E4B93" w:rsidP="007E4B93">
      <w:pPr>
        <w:ind w:left="6663"/>
        <w:rPr>
          <w:rFonts w:ascii="Arial" w:hAnsi="Arial"/>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7E4B93" w:rsidRDefault="007E4B93" w:rsidP="00C424D7">
      <w:pPr>
        <w:spacing w:line="360" w:lineRule="auto"/>
        <w:rPr>
          <w:rFonts w:ascii="Arial" w:hAnsi="Arial" w:cs="Arial"/>
          <w:sz w:val="24"/>
          <w:szCs w:val="24"/>
        </w:rPr>
      </w:pPr>
    </w:p>
    <w:p w:rsidR="008C123B" w:rsidRPr="00C424D7" w:rsidRDefault="000F0F1F" w:rsidP="00C424D7">
      <w:pPr>
        <w:spacing w:line="360" w:lineRule="auto"/>
        <w:rPr>
          <w:rFonts w:ascii="Arial" w:hAnsi="Arial" w:cs="Arial"/>
          <w:sz w:val="24"/>
          <w:szCs w:val="24"/>
        </w:rPr>
      </w:pPr>
      <w:r w:rsidRPr="00C424D7">
        <w:rPr>
          <w:rFonts w:ascii="Arial" w:hAnsi="Arial" w:cs="Arial"/>
          <w:sz w:val="24"/>
          <w:szCs w:val="24"/>
        </w:rPr>
        <w:lastRenderedPageBreak/>
        <w:t>P</w:t>
      </w:r>
      <w:r w:rsidR="007C4D85" w:rsidRPr="00C424D7">
        <w:rPr>
          <w:rFonts w:ascii="Arial" w:hAnsi="Arial" w:cs="Arial"/>
          <w:sz w:val="24"/>
          <w:szCs w:val="24"/>
        </w:rPr>
        <w:t>LANTEAMIENTO DEL PROBLEMA</w:t>
      </w:r>
    </w:p>
    <w:p w:rsidR="005E482C" w:rsidRPr="00C424D7" w:rsidRDefault="000F0F1F" w:rsidP="00C424D7">
      <w:pPr>
        <w:spacing w:line="360" w:lineRule="auto"/>
        <w:jc w:val="both"/>
        <w:rPr>
          <w:rFonts w:ascii="Arial" w:hAnsi="Arial" w:cs="Arial"/>
          <w:sz w:val="24"/>
          <w:szCs w:val="24"/>
        </w:rPr>
      </w:pPr>
      <w:r w:rsidRPr="00C424D7">
        <w:rPr>
          <w:rFonts w:ascii="Arial" w:hAnsi="Arial" w:cs="Arial"/>
          <w:sz w:val="24"/>
          <w:szCs w:val="24"/>
        </w:rPr>
        <w:t xml:space="preserve">En el presente trabajo, </w:t>
      </w:r>
      <w:r w:rsidR="00111A12" w:rsidRPr="00C424D7">
        <w:rPr>
          <w:rFonts w:ascii="Arial" w:hAnsi="Arial" w:cs="Arial"/>
          <w:sz w:val="24"/>
          <w:szCs w:val="24"/>
        </w:rPr>
        <w:t xml:space="preserve">se </w:t>
      </w:r>
      <w:r w:rsidRPr="00C424D7">
        <w:rPr>
          <w:rFonts w:ascii="Arial" w:hAnsi="Arial" w:cs="Arial"/>
          <w:sz w:val="24"/>
          <w:szCs w:val="24"/>
        </w:rPr>
        <w:t xml:space="preserve">pretende </w:t>
      </w:r>
      <w:r w:rsidR="00161030">
        <w:rPr>
          <w:rFonts w:ascii="Arial" w:hAnsi="Arial" w:cs="Arial"/>
          <w:sz w:val="24"/>
          <w:szCs w:val="24"/>
        </w:rPr>
        <w:t xml:space="preserve">inferir e </w:t>
      </w:r>
      <w:r w:rsidR="00111A12" w:rsidRPr="00C424D7">
        <w:rPr>
          <w:rFonts w:ascii="Arial" w:hAnsi="Arial" w:cs="Arial"/>
          <w:sz w:val="24"/>
          <w:szCs w:val="24"/>
        </w:rPr>
        <w:t>identificar</w:t>
      </w:r>
      <w:r w:rsidRPr="00C424D7">
        <w:rPr>
          <w:rFonts w:ascii="Arial" w:hAnsi="Arial" w:cs="Arial"/>
          <w:sz w:val="24"/>
          <w:szCs w:val="24"/>
        </w:rPr>
        <w:t xml:space="preserve"> la Motivación para el estudio que tienen los alumnos de Psicolog</w:t>
      </w:r>
      <w:r w:rsidR="00904780" w:rsidRPr="00C424D7">
        <w:rPr>
          <w:rFonts w:ascii="Arial" w:hAnsi="Arial" w:cs="Arial"/>
          <w:sz w:val="24"/>
          <w:szCs w:val="24"/>
        </w:rPr>
        <w:t>í</w:t>
      </w:r>
      <w:r w:rsidRPr="00C424D7">
        <w:rPr>
          <w:rFonts w:ascii="Arial" w:hAnsi="Arial" w:cs="Arial"/>
          <w:sz w:val="24"/>
          <w:szCs w:val="24"/>
        </w:rPr>
        <w:t xml:space="preserve">a </w:t>
      </w:r>
      <w:r w:rsidR="00111A12" w:rsidRPr="00C424D7">
        <w:rPr>
          <w:rFonts w:ascii="Arial" w:hAnsi="Arial" w:cs="Arial"/>
          <w:sz w:val="24"/>
          <w:szCs w:val="24"/>
        </w:rPr>
        <w:t xml:space="preserve">vespertino </w:t>
      </w:r>
      <w:r w:rsidRPr="00C424D7">
        <w:rPr>
          <w:rFonts w:ascii="Arial" w:hAnsi="Arial" w:cs="Arial"/>
          <w:sz w:val="24"/>
          <w:szCs w:val="24"/>
        </w:rPr>
        <w:t xml:space="preserve">de primer año de la </w:t>
      </w:r>
      <w:r w:rsidR="00111A12" w:rsidRPr="00C424D7">
        <w:rPr>
          <w:rFonts w:ascii="Arial" w:hAnsi="Arial" w:cs="Arial"/>
          <w:sz w:val="24"/>
          <w:szCs w:val="24"/>
        </w:rPr>
        <w:t xml:space="preserve">Universidad de Viña del Mar. </w:t>
      </w:r>
    </w:p>
    <w:p w:rsidR="007C4D85" w:rsidRPr="00C424D7" w:rsidRDefault="007C4D85" w:rsidP="00C424D7">
      <w:pPr>
        <w:spacing w:line="360" w:lineRule="auto"/>
        <w:ind w:left="708"/>
        <w:jc w:val="both"/>
        <w:rPr>
          <w:rFonts w:ascii="Arial" w:hAnsi="Arial" w:cs="Arial"/>
          <w:sz w:val="24"/>
          <w:szCs w:val="24"/>
        </w:rPr>
      </w:pPr>
      <w:r w:rsidRPr="00C424D7">
        <w:rPr>
          <w:rFonts w:ascii="Arial" w:hAnsi="Arial" w:cs="Arial"/>
          <w:sz w:val="24"/>
          <w:szCs w:val="24"/>
        </w:rPr>
        <w:t>Cita Karem Ulloa: ¿Por qué surgen y decaen las grandes civilizaciones? O, en términos motivacionales ¿Cuál es la diferencia entre las razones del éxito comercial de la antigua grecia y la del triunfo de la organización del imperio romano? ¿Por qué algunos tipos de personas tienen éxitos en los negocios como empresarios mientras que otros no los tienen? ¿Cuáles han sido las características motivacionales de los Presidentes de estados unidos y como se relacionaron esas características con su forma de desempeñar el cargo? ¿Por qué pelean las naciones? ¿puedes curar realmente el amor en un sentido físico? (parr. 2, pág. 14)</w:t>
      </w:r>
    </w:p>
    <w:p w:rsidR="004015E3" w:rsidRPr="00C424D7" w:rsidRDefault="00111A12" w:rsidP="00C424D7">
      <w:pPr>
        <w:spacing w:line="360" w:lineRule="auto"/>
        <w:jc w:val="both"/>
        <w:rPr>
          <w:rFonts w:ascii="Arial" w:hAnsi="Arial" w:cs="Arial"/>
          <w:sz w:val="24"/>
          <w:szCs w:val="24"/>
        </w:rPr>
      </w:pPr>
      <w:r w:rsidRPr="00C424D7">
        <w:rPr>
          <w:rFonts w:ascii="Arial" w:hAnsi="Arial" w:cs="Arial"/>
          <w:sz w:val="24"/>
          <w:szCs w:val="24"/>
        </w:rPr>
        <w:t xml:space="preserve">A </w:t>
      </w:r>
      <w:r w:rsidR="00904780" w:rsidRPr="00C424D7">
        <w:rPr>
          <w:rFonts w:ascii="Arial" w:hAnsi="Arial" w:cs="Arial"/>
          <w:sz w:val="24"/>
          <w:szCs w:val="24"/>
        </w:rPr>
        <w:t>través de esta investigació</w:t>
      </w:r>
      <w:r w:rsidRPr="00C424D7">
        <w:rPr>
          <w:rFonts w:ascii="Arial" w:hAnsi="Arial" w:cs="Arial"/>
          <w:sz w:val="24"/>
          <w:szCs w:val="24"/>
        </w:rPr>
        <w:t xml:space="preserve">n se pretende conocer </w:t>
      </w:r>
      <w:r w:rsidR="00904780" w:rsidRPr="00C424D7">
        <w:rPr>
          <w:rFonts w:ascii="Arial" w:hAnsi="Arial" w:cs="Arial"/>
          <w:sz w:val="24"/>
          <w:szCs w:val="24"/>
        </w:rPr>
        <w:t>cómo</w:t>
      </w:r>
      <w:r w:rsidR="006D2983" w:rsidRPr="00C424D7">
        <w:rPr>
          <w:rFonts w:ascii="Arial" w:hAnsi="Arial" w:cs="Arial"/>
          <w:sz w:val="24"/>
          <w:szCs w:val="24"/>
        </w:rPr>
        <w:t xml:space="preserve"> influye el tipo de motivació</w:t>
      </w:r>
      <w:r w:rsidRPr="00C424D7">
        <w:rPr>
          <w:rFonts w:ascii="Arial" w:hAnsi="Arial" w:cs="Arial"/>
          <w:sz w:val="24"/>
          <w:szCs w:val="24"/>
        </w:rPr>
        <w:t>n</w:t>
      </w:r>
      <w:r w:rsidR="004015E3" w:rsidRPr="00C424D7">
        <w:rPr>
          <w:rFonts w:ascii="Arial" w:hAnsi="Arial" w:cs="Arial"/>
          <w:sz w:val="24"/>
          <w:szCs w:val="24"/>
        </w:rPr>
        <w:t xml:space="preserve"> a través de la detección de necesidad según e</w:t>
      </w:r>
      <w:r w:rsidR="007C4D85" w:rsidRPr="00C424D7">
        <w:rPr>
          <w:rFonts w:ascii="Arial" w:hAnsi="Arial" w:cs="Arial"/>
          <w:sz w:val="24"/>
          <w:szCs w:val="24"/>
        </w:rPr>
        <w:t xml:space="preserve">l planteamiento del Mcllelland (Afiliación, Logro y Poder) </w:t>
      </w:r>
      <w:r w:rsidRPr="00C424D7">
        <w:rPr>
          <w:rFonts w:ascii="Arial" w:hAnsi="Arial" w:cs="Arial"/>
          <w:sz w:val="24"/>
          <w:szCs w:val="24"/>
        </w:rPr>
        <w:t xml:space="preserve"> en el rendimiento ac</w:t>
      </w:r>
      <w:r w:rsidR="007C4D85" w:rsidRPr="00C424D7">
        <w:rPr>
          <w:rFonts w:ascii="Arial" w:hAnsi="Arial" w:cs="Arial"/>
          <w:sz w:val="24"/>
          <w:szCs w:val="24"/>
        </w:rPr>
        <w:t xml:space="preserve">adémico de los alumnos. </w:t>
      </w:r>
    </w:p>
    <w:p w:rsidR="00FB0DFB" w:rsidRDefault="007E4B93" w:rsidP="00FB0DFB">
      <w:pPr>
        <w:pStyle w:val="j"/>
        <w:shd w:val="clear" w:color="auto" w:fill="FFFFFF"/>
        <w:spacing w:before="0" w:beforeAutospacing="0" w:after="0" w:afterAutospacing="0"/>
        <w:ind w:left="709"/>
        <w:jc w:val="both"/>
        <w:textAlignment w:val="baseline"/>
        <w:rPr>
          <w:rFonts w:ascii="Arial" w:eastAsia="Arial Unicode MS" w:hAnsi="Arial" w:cs="Arial"/>
          <w:color w:val="000000"/>
          <w:spacing w:val="4"/>
        </w:rPr>
      </w:pPr>
      <w:r>
        <w:rPr>
          <w:rStyle w:val="nacep"/>
          <w:rFonts w:ascii="Arial" w:eastAsia="Arial Unicode MS" w:hAnsi="Arial" w:cs="Arial"/>
          <w:b/>
          <w:bCs/>
          <w:color w:val="000000"/>
          <w:spacing w:val="4"/>
          <w:bdr w:val="none" w:sz="0" w:space="0" w:color="auto" w:frame="1"/>
          <w:shd w:val="clear" w:color="auto" w:fill="FFFFFF"/>
        </w:rPr>
        <w:t>Necesidad:</w:t>
      </w:r>
      <w:r w:rsidR="00161030">
        <w:rPr>
          <w:rStyle w:val="nacep"/>
          <w:rFonts w:ascii="Arial" w:eastAsia="Arial Unicode MS" w:hAnsi="Arial" w:cs="Arial"/>
          <w:b/>
          <w:bCs/>
          <w:color w:val="000000"/>
          <w:spacing w:val="4"/>
          <w:bdr w:val="none" w:sz="0" w:space="0" w:color="auto" w:frame="1"/>
          <w:shd w:val="clear" w:color="auto" w:fill="FFFFFF"/>
        </w:rPr>
        <w:t xml:space="preserve"> </w:t>
      </w:r>
      <w:r w:rsidR="00951291" w:rsidRPr="00C424D7">
        <w:rPr>
          <w:rStyle w:val="nacep"/>
          <w:rFonts w:ascii="Arial" w:eastAsia="Arial Unicode MS" w:hAnsi="Arial" w:cs="Arial"/>
          <w:b/>
          <w:bCs/>
          <w:color w:val="000000"/>
          <w:spacing w:val="4"/>
          <w:bdr w:val="none" w:sz="0" w:space="0" w:color="auto" w:frame="1"/>
          <w:shd w:val="clear" w:color="auto" w:fill="FFFFFF"/>
        </w:rPr>
        <w:t>1.</w:t>
      </w:r>
      <w:r w:rsidR="00951291" w:rsidRPr="00C424D7">
        <w:rPr>
          <w:rStyle w:val="apple-converted-space"/>
          <w:rFonts w:ascii="Arial" w:eastAsia="Arial Unicode MS" w:hAnsi="Arial" w:cs="Arial"/>
          <w:b/>
          <w:bCs/>
          <w:color w:val="000000"/>
          <w:spacing w:val="4"/>
          <w:bdr w:val="none" w:sz="0" w:space="0" w:color="auto" w:frame="1"/>
          <w:shd w:val="clear" w:color="auto" w:fill="FFFFFF"/>
        </w:rPr>
        <w:t> </w:t>
      </w:r>
      <w:r w:rsidR="00951291" w:rsidRPr="00C424D7">
        <w:rPr>
          <w:rFonts w:ascii="Arial" w:eastAsia="Arial Unicode MS" w:hAnsi="Arial" w:cs="Arial"/>
          <w:color w:val="000000"/>
          <w:spacing w:val="4"/>
        </w:rPr>
        <w:t>f.</w:t>
      </w:r>
      <w:r w:rsidR="00951291" w:rsidRPr="00C424D7">
        <w:rPr>
          <w:rStyle w:val="apple-converted-space"/>
          <w:rFonts w:ascii="Arial" w:eastAsia="Arial Unicode MS" w:hAnsi="Arial" w:cs="Arial"/>
          <w:color w:val="000000"/>
          <w:spacing w:val="4"/>
        </w:rPr>
        <w:t> </w:t>
      </w:r>
      <w:r w:rsidR="00951291" w:rsidRPr="00C424D7">
        <w:rPr>
          <w:rFonts w:ascii="Arial" w:eastAsia="Arial Unicode MS" w:hAnsi="Arial" w:cs="Arial"/>
          <w:color w:val="000000"/>
          <w:spacing w:val="4"/>
        </w:rPr>
        <w:t>Impulso</w:t>
      </w:r>
      <w:r w:rsidR="00951291" w:rsidRPr="00C424D7">
        <w:rPr>
          <w:rStyle w:val="apple-converted-space"/>
          <w:rFonts w:ascii="Arial" w:eastAsia="Arial Unicode MS" w:hAnsi="Arial" w:cs="Arial"/>
          <w:color w:val="000000"/>
          <w:spacing w:val="4"/>
        </w:rPr>
        <w:t> </w:t>
      </w:r>
      <w:r w:rsidR="00951291" w:rsidRPr="00C424D7">
        <w:rPr>
          <w:rFonts w:ascii="Arial" w:eastAsia="Arial Unicode MS" w:hAnsi="Arial" w:cs="Arial"/>
          <w:color w:val="000000"/>
          <w:spacing w:val="4"/>
        </w:rPr>
        <w:t>irresistible</w:t>
      </w:r>
      <w:r w:rsidR="00951291" w:rsidRPr="00C424D7">
        <w:rPr>
          <w:rStyle w:val="apple-converted-space"/>
          <w:rFonts w:ascii="Arial" w:eastAsia="Arial Unicode MS" w:hAnsi="Arial" w:cs="Arial"/>
          <w:color w:val="000000"/>
          <w:spacing w:val="4"/>
        </w:rPr>
        <w:t> </w:t>
      </w:r>
      <w:r w:rsidR="00951291" w:rsidRPr="00C424D7">
        <w:rPr>
          <w:rFonts w:ascii="Arial" w:eastAsia="Arial Unicode MS" w:hAnsi="Arial" w:cs="Arial"/>
          <w:color w:val="000000"/>
          <w:spacing w:val="4"/>
        </w:rPr>
        <w:t>que</w:t>
      </w:r>
      <w:r w:rsidR="00951291" w:rsidRPr="00C424D7">
        <w:rPr>
          <w:rStyle w:val="apple-converted-space"/>
          <w:rFonts w:ascii="Arial" w:eastAsia="Arial Unicode MS" w:hAnsi="Arial" w:cs="Arial"/>
          <w:color w:val="000000"/>
          <w:spacing w:val="4"/>
        </w:rPr>
        <w:t> </w:t>
      </w:r>
      <w:r w:rsidR="00951291" w:rsidRPr="00C424D7">
        <w:rPr>
          <w:rFonts w:ascii="Arial" w:eastAsia="Arial Unicode MS" w:hAnsi="Arial" w:cs="Arial"/>
          <w:color w:val="000000"/>
          <w:spacing w:val="4"/>
        </w:rPr>
        <w:t>hace</w:t>
      </w:r>
      <w:r w:rsidR="00951291" w:rsidRPr="00C424D7">
        <w:rPr>
          <w:rStyle w:val="apple-converted-space"/>
          <w:rFonts w:ascii="Arial" w:eastAsia="Arial Unicode MS" w:hAnsi="Arial" w:cs="Arial"/>
          <w:color w:val="000000"/>
          <w:spacing w:val="4"/>
        </w:rPr>
        <w:t> </w:t>
      </w:r>
      <w:r w:rsidR="00951291" w:rsidRPr="00C424D7">
        <w:rPr>
          <w:rFonts w:ascii="Arial" w:eastAsia="Arial Unicode MS" w:hAnsi="Arial" w:cs="Arial"/>
          <w:color w:val="000000"/>
          <w:spacing w:val="4"/>
        </w:rPr>
        <w:t>que</w:t>
      </w:r>
      <w:r w:rsidR="00951291" w:rsidRPr="00C424D7">
        <w:rPr>
          <w:rStyle w:val="apple-converted-space"/>
          <w:rFonts w:ascii="Arial" w:eastAsia="Arial Unicode MS" w:hAnsi="Arial" w:cs="Arial"/>
          <w:color w:val="000000"/>
          <w:spacing w:val="4"/>
        </w:rPr>
        <w:t> </w:t>
      </w:r>
      <w:r w:rsidR="00951291" w:rsidRPr="00C424D7">
        <w:rPr>
          <w:rFonts w:ascii="Arial" w:eastAsia="Arial Unicode MS" w:hAnsi="Arial" w:cs="Arial"/>
          <w:color w:val="000000"/>
          <w:spacing w:val="4"/>
        </w:rPr>
        <w:t>las</w:t>
      </w:r>
      <w:r w:rsidR="00951291" w:rsidRPr="00C424D7">
        <w:rPr>
          <w:rStyle w:val="apple-converted-space"/>
          <w:rFonts w:ascii="Arial" w:eastAsia="Arial Unicode MS" w:hAnsi="Arial" w:cs="Arial"/>
          <w:color w:val="000000"/>
          <w:spacing w:val="4"/>
        </w:rPr>
        <w:t> </w:t>
      </w:r>
      <w:r w:rsidR="00951291" w:rsidRPr="00C424D7">
        <w:rPr>
          <w:rFonts w:ascii="Arial" w:eastAsia="Arial Unicode MS" w:hAnsi="Arial" w:cs="Arial"/>
          <w:color w:val="000000"/>
          <w:spacing w:val="4"/>
        </w:rPr>
        <w:t>causas</w:t>
      </w:r>
      <w:r w:rsidR="00951291" w:rsidRPr="00C424D7">
        <w:rPr>
          <w:rStyle w:val="apple-converted-space"/>
          <w:rFonts w:ascii="Arial" w:eastAsia="Arial Unicode MS" w:hAnsi="Arial" w:cs="Arial"/>
          <w:color w:val="000000"/>
          <w:spacing w:val="4"/>
        </w:rPr>
        <w:t> </w:t>
      </w:r>
      <w:r w:rsidR="00951291" w:rsidRPr="00C424D7">
        <w:rPr>
          <w:rFonts w:ascii="Arial" w:eastAsia="Arial Unicode MS" w:hAnsi="Arial" w:cs="Arial"/>
          <w:color w:val="000000"/>
          <w:spacing w:val="4"/>
        </w:rPr>
        <w:t>obren</w:t>
      </w:r>
      <w:r w:rsidR="00951291" w:rsidRPr="00C424D7">
        <w:rPr>
          <w:rStyle w:val="apple-converted-space"/>
          <w:rFonts w:ascii="Arial" w:eastAsia="Arial Unicode MS" w:hAnsi="Arial" w:cs="Arial"/>
          <w:color w:val="000000"/>
          <w:spacing w:val="4"/>
        </w:rPr>
        <w:t> </w:t>
      </w:r>
      <w:r w:rsidR="00951291" w:rsidRPr="00C424D7">
        <w:rPr>
          <w:rFonts w:ascii="Arial" w:eastAsia="Arial Unicode MS" w:hAnsi="Arial" w:cs="Arial"/>
          <w:color w:val="000000"/>
          <w:spacing w:val="4"/>
        </w:rPr>
        <w:t>infaliblemente</w:t>
      </w:r>
      <w:r w:rsidR="00951291" w:rsidRPr="00C424D7">
        <w:rPr>
          <w:rStyle w:val="apple-converted-space"/>
          <w:rFonts w:ascii="Arial" w:eastAsia="Arial Unicode MS" w:hAnsi="Arial" w:cs="Arial"/>
          <w:color w:val="000000"/>
          <w:spacing w:val="4"/>
        </w:rPr>
        <w:t> </w:t>
      </w:r>
      <w:r w:rsidR="00951291" w:rsidRPr="00C424D7">
        <w:rPr>
          <w:rFonts w:ascii="Arial" w:eastAsia="Arial Unicode MS" w:hAnsi="Arial" w:cs="Arial"/>
          <w:color w:val="000000"/>
          <w:spacing w:val="4"/>
        </w:rPr>
        <w:t>en</w:t>
      </w:r>
      <w:r w:rsidR="00951291" w:rsidRPr="00C424D7">
        <w:rPr>
          <w:rStyle w:val="apple-converted-space"/>
          <w:rFonts w:ascii="Arial" w:eastAsia="Arial Unicode MS" w:hAnsi="Arial" w:cs="Arial"/>
          <w:color w:val="000000"/>
          <w:spacing w:val="4"/>
        </w:rPr>
        <w:t> </w:t>
      </w:r>
      <w:r w:rsidR="00951291" w:rsidRPr="00C424D7">
        <w:rPr>
          <w:rFonts w:ascii="Arial" w:eastAsia="Arial Unicode MS" w:hAnsi="Arial" w:cs="Arial"/>
          <w:color w:val="000000"/>
          <w:spacing w:val="4"/>
        </w:rPr>
        <w:t>cierto</w:t>
      </w:r>
      <w:r w:rsidR="00FB0DFB">
        <w:rPr>
          <w:rFonts w:ascii="Arial" w:eastAsia="Arial Unicode MS" w:hAnsi="Arial" w:cs="Arial"/>
          <w:color w:val="000000"/>
          <w:spacing w:val="4"/>
        </w:rPr>
        <w:t xml:space="preserve"> </w:t>
      </w:r>
      <w:r w:rsidR="00951291" w:rsidRPr="00C424D7">
        <w:rPr>
          <w:rFonts w:ascii="Arial" w:eastAsia="Arial Unicode MS" w:hAnsi="Arial" w:cs="Arial"/>
          <w:color w:val="000000"/>
          <w:spacing w:val="4"/>
        </w:rPr>
        <w:t>sentido.</w:t>
      </w:r>
    </w:p>
    <w:p w:rsidR="00FB0DFB" w:rsidRDefault="00951291" w:rsidP="00FB0DFB">
      <w:pPr>
        <w:pStyle w:val="j"/>
        <w:shd w:val="clear" w:color="auto" w:fill="FFFFFF"/>
        <w:spacing w:before="0" w:beforeAutospacing="0" w:after="0" w:afterAutospacing="0"/>
        <w:ind w:left="709"/>
        <w:jc w:val="both"/>
        <w:textAlignment w:val="baseline"/>
        <w:rPr>
          <w:rFonts w:ascii="Arial" w:eastAsia="Arial Unicode MS" w:hAnsi="Arial" w:cs="Arial"/>
          <w:color w:val="000000"/>
          <w:spacing w:val="4"/>
        </w:rPr>
      </w:pPr>
      <w:r w:rsidRPr="00C424D7">
        <w:rPr>
          <w:rStyle w:val="nacep"/>
          <w:rFonts w:ascii="Arial" w:eastAsia="Arial Unicode MS" w:hAnsi="Arial" w:cs="Arial"/>
          <w:b/>
          <w:bCs/>
          <w:color w:val="000000"/>
          <w:spacing w:val="4"/>
          <w:bdr w:val="none" w:sz="0" w:space="0" w:color="auto" w:frame="1"/>
          <w:shd w:val="clear" w:color="auto" w:fill="FFFFFF"/>
        </w:rPr>
        <w:t>2.</w:t>
      </w:r>
      <w:r w:rsidRPr="00C424D7">
        <w:rPr>
          <w:rStyle w:val="apple-converted-space"/>
          <w:rFonts w:ascii="Arial" w:eastAsia="Arial Unicode MS" w:hAnsi="Arial" w:cs="Arial"/>
          <w:b/>
          <w:bCs/>
          <w:color w:val="000000"/>
          <w:spacing w:val="4"/>
          <w:bdr w:val="none" w:sz="0" w:space="0" w:color="auto" w:frame="1"/>
          <w:shd w:val="clear" w:color="auto" w:fill="FFFFFF"/>
        </w:rPr>
        <w:t> </w:t>
      </w:r>
      <w:r w:rsidRPr="00C424D7">
        <w:rPr>
          <w:rFonts w:ascii="Arial" w:eastAsia="Arial Unicode MS" w:hAnsi="Arial" w:cs="Arial"/>
          <w:color w:val="000000"/>
          <w:spacing w:val="4"/>
        </w:rPr>
        <w:t>f.</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Aquello</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a</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lo</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cual</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es</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imposible</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sustraerse,</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faltar</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o</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resistir.</w:t>
      </w:r>
      <w:r w:rsidR="00724C2A">
        <w:rPr>
          <w:rFonts w:ascii="Arial" w:eastAsia="Arial Unicode MS" w:hAnsi="Arial" w:cs="Arial"/>
          <w:color w:val="000000"/>
          <w:spacing w:val="4"/>
        </w:rPr>
        <w:t xml:space="preserve"> </w:t>
      </w:r>
      <w:r w:rsidRPr="00C424D7">
        <w:rPr>
          <w:rStyle w:val="nacep"/>
          <w:rFonts w:ascii="Arial" w:eastAsia="Arial Unicode MS" w:hAnsi="Arial" w:cs="Arial"/>
          <w:b/>
          <w:bCs/>
          <w:color w:val="000000"/>
          <w:spacing w:val="4"/>
          <w:bdr w:val="none" w:sz="0" w:space="0" w:color="auto" w:frame="1"/>
          <w:shd w:val="clear" w:color="auto" w:fill="FFFFFF"/>
        </w:rPr>
        <w:t>3.</w:t>
      </w:r>
      <w:r w:rsidRPr="00C424D7">
        <w:rPr>
          <w:rStyle w:val="apple-converted-space"/>
          <w:rFonts w:ascii="Arial" w:eastAsia="Arial Unicode MS" w:hAnsi="Arial" w:cs="Arial"/>
          <w:b/>
          <w:bCs/>
          <w:color w:val="000000"/>
          <w:spacing w:val="4"/>
          <w:bdr w:val="none" w:sz="0" w:space="0" w:color="auto" w:frame="1"/>
          <w:shd w:val="clear" w:color="auto" w:fill="FFFFFF"/>
        </w:rPr>
        <w:t> </w:t>
      </w:r>
      <w:r w:rsidRPr="00C424D7">
        <w:rPr>
          <w:rFonts w:ascii="Arial" w:eastAsia="Arial Unicode MS" w:hAnsi="Arial" w:cs="Arial"/>
          <w:color w:val="000000"/>
          <w:spacing w:val="4"/>
        </w:rPr>
        <w:t>f.</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Carencia</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de</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las</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cosas</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que</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son</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menester</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para</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la</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conservación</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de</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la</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vida.</w:t>
      </w:r>
      <w:r w:rsidR="00724C2A">
        <w:rPr>
          <w:rFonts w:ascii="Arial" w:eastAsia="Arial Unicode MS" w:hAnsi="Arial" w:cs="Arial"/>
          <w:color w:val="000000"/>
          <w:spacing w:val="4"/>
        </w:rPr>
        <w:t xml:space="preserve"> </w:t>
      </w:r>
    </w:p>
    <w:p w:rsidR="00FB0DFB" w:rsidRDefault="00951291" w:rsidP="00FB0DFB">
      <w:pPr>
        <w:pStyle w:val="j"/>
        <w:shd w:val="clear" w:color="auto" w:fill="FFFFFF"/>
        <w:spacing w:before="0" w:beforeAutospacing="0" w:after="0" w:afterAutospacing="0"/>
        <w:ind w:left="709"/>
        <w:jc w:val="both"/>
        <w:textAlignment w:val="baseline"/>
        <w:rPr>
          <w:rStyle w:val="nacep"/>
          <w:rFonts w:ascii="Arial" w:eastAsia="Arial Unicode MS" w:hAnsi="Arial" w:cs="Arial"/>
          <w:b/>
          <w:bCs/>
          <w:color w:val="000000"/>
          <w:spacing w:val="4"/>
          <w:bdr w:val="none" w:sz="0" w:space="0" w:color="auto" w:frame="1"/>
          <w:shd w:val="clear" w:color="auto" w:fill="FFFFFF"/>
        </w:rPr>
      </w:pPr>
      <w:r w:rsidRPr="00C424D7">
        <w:rPr>
          <w:rStyle w:val="nacep"/>
          <w:rFonts w:ascii="Arial" w:eastAsia="Arial Unicode MS" w:hAnsi="Arial" w:cs="Arial"/>
          <w:b/>
          <w:bCs/>
          <w:color w:val="000000"/>
          <w:spacing w:val="4"/>
          <w:bdr w:val="none" w:sz="0" w:space="0" w:color="auto" w:frame="1"/>
          <w:shd w:val="clear" w:color="auto" w:fill="FFFFFF"/>
        </w:rPr>
        <w:t>4.</w:t>
      </w:r>
      <w:r w:rsidRPr="00C424D7">
        <w:rPr>
          <w:rStyle w:val="apple-converted-space"/>
          <w:rFonts w:ascii="Arial" w:eastAsia="Arial Unicode MS" w:hAnsi="Arial" w:cs="Arial"/>
          <w:b/>
          <w:bCs/>
          <w:color w:val="000000"/>
          <w:spacing w:val="4"/>
          <w:bdr w:val="none" w:sz="0" w:space="0" w:color="auto" w:frame="1"/>
          <w:shd w:val="clear" w:color="auto" w:fill="FFFFFF"/>
        </w:rPr>
        <w:t> </w:t>
      </w:r>
      <w:r w:rsidRPr="00C424D7">
        <w:rPr>
          <w:rFonts w:ascii="Arial" w:eastAsia="Arial Unicode MS" w:hAnsi="Arial" w:cs="Arial"/>
          <w:color w:val="000000"/>
          <w:spacing w:val="4"/>
        </w:rPr>
        <w:t>f.</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Falta</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continuada</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de</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alimento</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que</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hace</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desfallecer.</w:t>
      </w:r>
    </w:p>
    <w:p w:rsidR="00FB0DFB" w:rsidRDefault="00951291" w:rsidP="00FB0DFB">
      <w:pPr>
        <w:pStyle w:val="j"/>
        <w:shd w:val="clear" w:color="auto" w:fill="FFFFFF"/>
        <w:spacing w:before="0" w:beforeAutospacing="0" w:after="0" w:afterAutospacing="0"/>
        <w:ind w:left="709"/>
        <w:jc w:val="both"/>
        <w:textAlignment w:val="baseline"/>
        <w:rPr>
          <w:rFonts w:ascii="Arial" w:eastAsia="Arial Unicode MS" w:hAnsi="Arial" w:cs="Arial"/>
          <w:color w:val="000000"/>
          <w:spacing w:val="4"/>
        </w:rPr>
      </w:pPr>
      <w:r w:rsidRPr="00C424D7">
        <w:rPr>
          <w:rStyle w:val="nacep"/>
          <w:rFonts w:ascii="Arial" w:eastAsia="Arial Unicode MS" w:hAnsi="Arial" w:cs="Arial"/>
          <w:b/>
          <w:bCs/>
          <w:color w:val="000000"/>
          <w:spacing w:val="4"/>
          <w:bdr w:val="none" w:sz="0" w:space="0" w:color="auto" w:frame="1"/>
          <w:shd w:val="clear" w:color="auto" w:fill="FFFFFF"/>
        </w:rPr>
        <w:t>5.</w:t>
      </w:r>
      <w:r w:rsidRPr="00C424D7">
        <w:rPr>
          <w:rStyle w:val="apple-converted-space"/>
          <w:rFonts w:ascii="Arial" w:eastAsia="Arial Unicode MS" w:hAnsi="Arial" w:cs="Arial"/>
          <w:b/>
          <w:bCs/>
          <w:color w:val="000000"/>
          <w:spacing w:val="4"/>
          <w:bdr w:val="none" w:sz="0" w:space="0" w:color="auto" w:frame="1"/>
          <w:shd w:val="clear" w:color="auto" w:fill="FFFFFF"/>
        </w:rPr>
        <w:t> </w:t>
      </w:r>
      <w:r w:rsidRPr="00C424D7">
        <w:rPr>
          <w:rFonts w:ascii="Arial" w:eastAsia="Arial Unicode MS" w:hAnsi="Arial" w:cs="Arial"/>
          <w:color w:val="000000"/>
          <w:spacing w:val="4"/>
        </w:rPr>
        <w:t>f.</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Peligro</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o</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riesgo</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ante</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el</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cual</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se</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precisa</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auxilio</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urgente.</w:t>
      </w:r>
    </w:p>
    <w:p w:rsidR="00FB0DFB" w:rsidRDefault="00951291" w:rsidP="00FB0DFB">
      <w:pPr>
        <w:pStyle w:val="j"/>
        <w:shd w:val="clear" w:color="auto" w:fill="FFFFFF"/>
        <w:spacing w:before="0" w:beforeAutospacing="0" w:after="0" w:afterAutospacing="0"/>
        <w:ind w:left="709"/>
        <w:jc w:val="both"/>
        <w:textAlignment w:val="baseline"/>
        <w:rPr>
          <w:rStyle w:val="apple-converted-space"/>
          <w:rFonts w:ascii="Arial" w:eastAsia="Arial Unicode MS" w:hAnsi="Arial" w:cs="Arial"/>
          <w:color w:val="000000"/>
          <w:spacing w:val="4"/>
        </w:rPr>
      </w:pPr>
      <w:r w:rsidRPr="00C424D7">
        <w:rPr>
          <w:rStyle w:val="nacep"/>
          <w:rFonts w:ascii="Arial" w:eastAsia="Arial Unicode MS" w:hAnsi="Arial" w:cs="Arial"/>
          <w:b/>
          <w:bCs/>
          <w:color w:val="000000"/>
          <w:spacing w:val="4"/>
          <w:bdr w:val="none" w:sz="0" w:space="0" w:color="auto" w:frame="1"/>
          <w:shd w:val="clear" w:color="auto" w:fill="FFFFFF"/>
        </w:rPr>
        <w:t>6.</w:t>
      </w:r>
      <w:r w:rsidRPr="00C424D7">
        <w:rPr>
          <w:rStyle w:val="apple-converted-space"/>
          <w:rFonts w:ascii="Arial" w:eastAsia="Arial Unicode MS" w:hAnsi="Arial" w:cs="Arial"/>
          <w:b/>
          <w:bCs/>
          <w:color w:val="000000"/>
          <w:spacing w:val="4"/>
          <w:bdr w:val="none" w:sz="0" w:space="0" w:color="auto" w:frame="1"/>
          <w:shd w:val="clear" w:color="auto" w:fill="FFFFFF"/>
        </w:rPr>
        <w:t> </w:t>
      </w:r>
      <w:r w:rsidRPr="00C424D7">
        <w:rPr>
          <w:rFonts w:ascii="Arial" w:eastAsia="Arial Unicode MS" w:hAnsi="Arial" w:cs="Arial"/>
          <w:color w:val="000000"/>
          <w:spacing w:val="4"/>
        </w:rPr>
        <w:t>f.</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Evacuación</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corporal</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de</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orina</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o</w:t>
      </w:r>
      <w:r w:rsidRPr="00C424D7">
        <w:rPr>
          <w:rStyle w:val="apple-converted-space"/>
          <w:rFonts w:ascii="Arial" w:eastAsia="Arial Unicode MS" w:hAnsi="Arial" w:cs="Arial"/>
          <w:color w:val="000000"/>
          <w:spacing w:val="4"/>
        </w:rPr>
        <w:t> </w:t>
      </w:r>
      <w:r w:rsidRPr="00C424D7">
        <w:rPr>
          <w:rFonts w:ascii="Arial" w:eastAsia="Arial Unicode MS" w:hAnsi="Arial" w:cs="Arial"/>
          <w:color w:val="000000"/>
          <w:spacing w:val="4"/>
        </w:rPr>
        <w:t>excrementos.</w:t>
      </w:r>
      <w:r w:rsidRPr="00C424D7">
        <w:rPr>
          <w:rStyle w:val="apple-converted-space"/>
          <w:rFonts w:ascii="Arial" w:eastAsia="Arial Unicode MS" w:hAnsi="Arial" w:cs="Arial"/>
          <w:color w:val="000000"/>
          <w:spacing w:val="4"/>
        </w:rPr>
        <w:t> </w:t>
      </w:r>
    </w:p>
    <w:p w:rsidR="00951291" w:rsidRPr="00C424D7" w:rsidRDefault="00951291" w:rsidP="00FB0DFB">
      <w:pPr>
        <w:pStyle w:val="j"/>
        <w:shd w:val="clear" w:color="auto" w:fill="FFFFFF"/>
        <w:spacing w:before="0" w:beforeAutospacing="0" w:after="0" w:afterAutospacing="0"/>
        <w:ind w:left="709"/>
        <w:jc w:val="both"/>
        <w:textAlignment w:val="baseline"/>
        <w:rPr>
          <w:rFonts w:ascii="Arial" w:eastAsia="Arial Unicode MS" w:hAnsi="Arial" w:cs="Arial"/>
          <w:color w:val="000000"/>
          <w:spacing w:val="4"/>
        </w:rPr>
      </w:pPr>
      <w:r w:rsidRPr="00C424D7">
        <w:rPr>
          <w:rFonts w:ascii="Arial" w:eastAsia="Arial Unicode MS" w:hAnsi="Arial" w:cs="Arial"/>
          <w:color w:val="000000"/>
          <w:spacing w:val="4"/>
        </w:rPr>
        <w:t>U. m. en pl. (</w:t>
      </w:r>
      <w:hyperlink r:id="rId8" w:history="1">
        <w:r w:rsidRPr="00C424D7">
          <w:rPr>
            <w:rStyle w:val="Hipervnculo"/>
            <w:rFonts w:ascii="Arial" w:eastAsia="Arial Unicode MS" w:hAnsi="Arial" w:cs="Arial"/>
            <w:spacing w:val="4"/>
          </w:rPr>
          <w:t>http://dle.rae.es/?id=QKN8J5J</w:t>
        </w:r>
      </w:hyperlink>
      <w:r w:rsidRPr="00C424D7">
        <w:rPr>
          <w:rFonts w:ascii="Arial" w:eastAsia="Arial Unicode MS" w:hAnsi="Arial" w:cs="Arial"/>
          <w:color w:val="000000"/>
          <w:spacing w:val="4"/>
        </w:rPr>
        <w:t xml:space="preserve">) </w:t>
      </w:r>
    </w:p>
    <w:p w:rsidR="00951291" w:rsidRPr="00C424D7" w:rsidRDefault="00951291" w:rsidP="00C424D7">
      <w:pPr>
        <w:pStyle w:val="j"/>
        <w:shd w:val="clear" w:color="auto" w:fill="FFFFFF"/>
        <w:spacing w:before="0" w:beforeAutospacing="0" w:after="0" w:afterAutospacing="0" w:line="360" w:lineRule="auto"/>
        <w:textAlignment w:val="baseline"/>
        <w:rPr>
          <w:rFonts w:ascii="Arial" w:eastAsia="Arial Unicode MS" w:hAnsi="Arial" w:cs="Arial"/>
          <w:color w:val="000000"/>
          <w:spacing w:val="4"/>
        </w:rPr>
      </w:pPr>
    </w:p>
    <w:p w:rsidR="00161030" w:rsidRDefault="00951291" w:rsidP="00161030">
      <w:pPr>
        <w:spacing w:line="360" w:lineRule="auto"/>
        <w:ind w:left="708"/>
        <w:jc w:val="both"/>
        <w:rPr>
          <w:rFonts w:ascii="Arial" w:hAnsi="Arial" w:cs="Arial"/>
          <w:b/>
          <w:sz w:val="24"/>
          <w:szCs w:val="24"/>
        </w:rPr>
      </w:pPr>
      <w:r w:rsidRPr="00161030">
        <w:rPr>
          <w:rFonts w:ascii="Arial" w:hAnsi="Arial" w:cs="Arial"/>
          <w:b/>
          <w:sz w:val="24"/>
          <w:szCs w:val="24"/>
        </w:rPr>
        <w:t>Necesidad de poder</w:t>
      </w:r>
      <w:r w:rsidR="007E4B93" w:rsidRPr="00161030">
        <w:rPr>
          <w:rFonts w:ascii="Arial" w:hAnsi="Arial" w:cs="Arial"/>
          <w:b/>
          <w:sz w:val="24"/>
          <w:szCs w:val="24"/>
        </w:rPr>
        <w:t xml:space="preserve">: </w:t>
      </w:r>
      <w:r w:rsidR="00724C2A" w:rsidRPr="00161030">
        <w:rPr>
          <w:rFonts w:ascii="Arial" w:hAnsi="Arial" w:cs="Arial"/>
          <w:sz w:val="24"/>
          <w:szCs w:val="24"/>
        </w:rPr>
        <w:t>“</w:t>
      </w:r>
      <w:r w:rsidRPr="00161030">
        <w:rPr>
          <w:rFonts w:ascii="Arial" w:hAnsi="Arial" w:cs="Arial"/>
          <w:sz w:val="24"/>
          <w:szCs w:val="24"/>
        </w:rPr>
        <w:t>personas con una gran necesidad de poder se interesan en e</w:t>
      </w:r>
      <w:r w:rsidR="00724C2A" w:rsidRPr="00161030">
        <w:rPr>
          <w:rFonts w:ascii="Arial" w:hAnsi="Arial" w:cs="Arial"/>
          <w:sz w:val="24"/>
          <w:szCs w:val="24"/>
        </w:rPr>
        <w:t>jercer influencia y control. Para esto persiguen posiciones de liderazgo,</w:t>
      </w:r>
      <w:r w:rsidRPr="00161030">
        <w:rPr>
          <w:rFonts w:ascii="Arial" w:hAnsi="Arial" w:cs="Arial"/>
          <w:sz w:val="24"/>
          <w:szCs w:val="24"/>
        </w:rPr>
        <w:t xml:space="preserve"> son empeñosos, francos, obstinados y exigentes, y les gusta enseñar y hablar en público.</w:t>
      </w:r>
      <w:r w:rsidRPr="00161030">
        <w:rPr>
          <w:rFonts w:ascii="Arial" w:hAnsi="Arial" w:cs="Arial"/>
          <w:sz w:val="24"/>
          <w:szCs w:val="24"/>
        </w:rPr>
        <w:tab/>
      </w:r>
      <w:r w:rsidRPr="00161030">
        <w:rPr>
          <w:rFonts w:ascii="Arial" w:hAnsi="Arial" w:cs="Arial"/>
          <w:sz w:val="24"/>
          <w:szCs w:val="24"/>
        </w:rPr>
        <w:br/>
      </w:r>
    </w:p>
    <w:p w:rsidR="00951291" w:rsidRPr="00161030" w:rsidRDefault="00951291" w:rsidP="00161030">
      <w:pPr>
        <w:spacing w:line="360" w:lineRule="auto"/>
        <w:ind w:left="708"/>
        <w:jc w:val="both"/>
        <w:rPr>
          <w:rFonts w:ascii="Arial" w:hAnsi="Arial" w:cs="Arial"/>
          <w:b/>
          <w:sz w:val="24"/>
          <w:szCs w:val="24"/>
        </w:rPr>
      </w:pPr>
      <w:r w:rsidRPr="00161030">
        <w:rPr>
          <w:rFonts w:ascii="Arial" w:hAnsi="Arial" w:cs="Arial"/>
          <w:b/>
          <w:sz w:val="24"/>
          <w:szCs w:val="24"/>
        </w:rPr>
        <w:lastRenderedPageBreak/>
        <w:t>Necesidad</w:t>
      </w:r>
      <w:r w:rsidR="007E4B93" w:rsidRPr="00161030">
        <w:rPr>
          <w:rFonts w:ascii="Arial" w:hAnsi="Arial" w:cs="Arial"/>
          <w:b/>
          <w:sz w:val="24"/>
          <w:szCs w:val="24"/>
        </w:rPr>
        <w:t xml:space="preserve"> </w:t>
      </w:r>
      <w:r w:rsidRPr="00161030">
        <w:rPr>
          <w:rFonts w:ascii="Arial" w:hAnsi="Arial" w:cs="Arial"/>
          <w:b/>
          <w:sz w:val="24"/>
          <w:szCs w:val="24"/>
        </w:rPr>
        <w:t>de a</w:t>
      </w:r>
      <w:r w:rsidR="00724C2A" w:rsidRPr="00161030">
        <w:rPr>
          <w:rFonts w:ascii="Arial" w:hAnsi="Arial" w:cs="Arial"/>
          <w:b/>
          <w:sz w:val="24"/>
          <w:szCs w:val="24"/>
        </w:rPr>
        <w:t>filiación</w:t>
      </w:r>
      <w:r w:rsidR="007E4B93" w:rsidRPr="00161030">
        <w:rPr>
          <w:rFonts w:ascii="Arial" w:hAnsi="Arial" w:cs="Arial"/>
          <w:b/>
          <w:sz w:val="24"/>
          <w:szCs w:val="24"/>
        </w:rPr>
        <w:t xml:space="preserve">: </w:t>
      </w:r>
      <w:r w:rsidR="00724C2A" w:rsidRPr="00161030">
        <w:rPr>
          <w:rFonts w:ascii="Arial" w:hAnsi="Arial" w:cs="Arial"/>
          <w:sz w:val="24"/>
          <w:szCs w:val="24"/>
        </w:rPr>
        <w:t>personas que</w:t>
      </w:r>
      <w:r w:rsidRPr="00161030">
        <w:rPr>
          <w:rFonts w:ascii="Arial" w:hAnsi="Arial" w:cs="Arial"/>
          <w:sz w:val="24"/>
          <w:szCs w:val="24"/>
        </w:rPr>
        <w:t xml:space="preserve"> suelen disfrutar enormemente que se les tenga estimación y tienden a evitar la desazón de ser rechazados por un grupo social.</w:t>
      </w:r>
      <w:r w:rsidR="00724C2A" w:rsidRPr="00161030">
        <w:rPr>
          <w:rFonts w:ascii="Arial" w:hAnsi="Arial" w:cs="Arial"/>
          <w:sz w:val="24"/>
          <w:szCs w:val="24"/>
        </w:rPr>
        <w:t xml:space="preserve"> Les gusta mantener buenas relaciones sociales y </w:t>
      </w:r>
      <w:r w:rsidRPr="00161030">
        <w:rPr>
          <w:rFonts w:ascii="Arial" w:hAnsi="Arial" w:cs="Arial"/>
          <w:sz w:val="24"/>
          <w:szCs w:val="24"/>
        </w:rPr>
        <w:t>estar prestos a confortar y auxiliar a quienes se ven en problemas y gozar de amigables interacciones con los demás.</w:t>
      </w:r>
    </w:p>
    <w:p w:rsidR="00951291" w:rsidRPr="00161030" w:rsidRDefault="00951291" w:rsidP="00161030">
      <w:pPr>
        <w:spacing w:line="360" w:lineRule="auto"/>
        <w:ind w:left="708"/>
        <w:rPr>
          <w:rFonts w:ascii="Arial" w:hAnsi="Arial" w:cs="Arial"/>
          <w:sz w:val="24"/>
          <w:szCs w:val="24"/>
        </w:rPr>
      </w:pPr>
      <w:r w:rsidRPr="00161030">
        <w:rPr>
          <w:rFonts w:ascii="Arial" w:hAnsi="Arial" w:cs="Arial"/>
          <w:b/>
          <w:sz w:val="24"/>
          <w:szCs w:val="24"/>
        </w:rPr>
        <w:t>Necesidad de logro</w:t>
      </w:r>
      <w:r w:rsidR="007E4B93" w:rsidRPr="00161030">
        <w:rPr>
          <w:rFonts w:ascii="Arial" w:hAnsi="Arial" w:cs="Arial"/>
          <w:b/>
          <w:sz w:val="24"/>
          <w:szCs w:val="24"/>
        </w:rPr>
        <w:t xml:space="preserve">: </w:t>
      </w:r>
      <w:r w:rsidRPr="00161030">
        <w:rPr>
          <w:rFonts w:ascii="Arial" w:hAnsi="Arial" w:cs="Arial"/>
          <w:sz w:val="24"/>
          <w:szCs w:val="24"/>
        </w:rPr>
        <w:t xml:space="preserve">poseen un intenso deseo de éxito y un igualmente intenso temor al fracaso. </w:t>
      </w:r>
      <w:r w:rsidR="00724C2A" w:rsidRPr="00161030">
        <w:rPr>
          <w:rFonts w:ascii="Arial" w:hAnsi="Arial" w:cs="Arial"/>
          <w:sz w:val="24"/>
          <w:szCs w:val="24"/>
        </w:rPr>
        <w:t xml:space="preserve">Les gustan </w:t>
      </w:r>
      <w:r w:rsidRPr="00161030">
        <w:rPr>
          <w:rFonts w:ascii="Arial" w:hAnsi="Arial" w:cs="Arial"/>
          <w:sz w:val="24"/>
          <w:szCs w:val="24"/>
        </w:rPr>
        <w:t xml:space="preserve">los retos, y se proponen metas moderadamente difíciles (aunque no imposibles). </w:t>
      </w:r>
      <w:r w:rsidR="00724C2A" w:rsidRPr="00161030">
        <w:rPr>
          <w:rFonts w:ascii="Arial" w:hAnsi="Arial" w:cs="Arial"/>
          <w:sz w:val="24"/>
          <w:szCs w:val="24"/>
        </w:rPr>
        <w:t xml:space="preserve">Son realistas frente al riesgo. </w:t>
      </w:r>
      <w:r w:rsidRPr="00161030">
        <w:rPr>
          <w:rFonts w:ascii="Arial" w:hAnsi="Arial" w:cs="Arial"/>
          <w:sz w:val="24"/>
          <w:szCs w:val="24"/>
        </w:rPr>
        <w:t>Tienden a ser infatigables, les gusta trabajar por muchas horas, no se preocupan excesivamente por el fracaso en caso de que este ocurra y por lo general prefieren hacerse cargo ellos mismos de sus asuntos. (</w:t>
      </w:r>
      <w:hyperlink r:id="rId9" w:history="1">
        <w:r w:rsidRPr="00161030">
          <w:rPr>
            <w:rStyle w:val="Hipervnculo"/>
            <w:rFonts w:ascii="Arial" w:hAnsi="Arial" w:cs="Arial"/>
            <w:sz w:val="24"/>
            <w:szCs w:val="24"/>
          </w:rPr>
          <w:t>http://s3.amazonaws.com/academia.edu.documents/35942082/Teoria_de_la_motivacion_segun_McClelland.docx?AWSAccessKeyId=AKIAJ56TQJRTWSMTNPEA&amp;Expires=1479070578&amp;Signature=8FYVtZyIoZcGwHKWgWqZXFUqSVw%3D&amp;response-content-disposition=inline%3B%20filename%3DTeoria_de_la_motivacion_segun_McClelland.docx</w:t>
        </w:r>
      </w:hyperlink>
      <w:r w:rsidRPr="00161030">
        <w:rPr>
          <w:rFonts w:ascii="Arial" w:hAnsi="Arial" w:cs="Arial"/>
          <w:sz w:val="24"/>
          <w:szCs w:val="24"/>
        </w:rPr>
        <w:t>) correo karem</w:t>
      </w:r>
    </w:p>
    <w:p w:rsidR="00C424D7" w:rsidRPr="00C424D7" w:rsidRDefault="00C424D7" w:rsidP="00C424D7">
      <w:pPr>
        <w:pStyle w:val="Prrafodelista"/>
        <w:spacing w:line="360" w:lineRule="auto"/>
        <w:ind w:left="1080"/>
        <w:rPr>
          <w:rFonts w:ascii="Arial" w:hAnsi="Arial" w:cs="Arial"/>
          <w:sz w:val="24"/>
          <w:szCs w:val="24"/>
        </w:rPr>
      </w:pPr>
    </w:p>
    <w:p w:rsidR="00AB4062" w:rsidRPr="00C424D7" w:rsidRDefault="007C4D85" w:rsidP="00C424D7">
      <w:pPr>
        <w:spacing w:line="360" w:lineRule="auto"/>
        <w:jc w:val="both"/>
        <w:rPr>
          <w:rFonts w:ascii="Arial" w:hAnsi="Arial" w:cs="Arial"/>
          <w:sz w:val="24"/>
          <w:szCs w:val="24"/>
        </w:rPr>
      </w:pPr>
      <w:r w:rsidRPr="00C424D7">
        <w:rPr>
          <w:rFonts w:ascii="Arial" w:hAnsi="Arial" w:cs="Arial"/>
          <w:sz w:val="24"/>
          <w:szCs w:val="24"/>
        </w:rPr>
        <w:t>Describir</w:t>
      </w:r>
      <w:r w:rsidR="00111A12" w:rsidRPr="00C424D7">
        <w:rPr>
          <w:rFonts w:ascii="Arial" w:hAnsi="Arial" w:cs="Arial"/>
          <w:sz w:val="24"/>
          <w:szCs w:val="24"/>
        </w:rPr>
        <w:t xml:space="preserve"> el comportamiento de los alumnos en un rango etario de 19 a 50 años, cuyo género será femenino o masculino, de un universo de 20 potenciales encuestados.</w:t>
      </w:r>
      <w:r w:rsidR="00AB4062" w:rsidRPr="00C424D7">
        <w:rPr>
          <w:rFonts w:ascii="Arial" w:hAnsi="Arial" w:cs="Arial"/>
          <w:sz w:val="24"/>
          <w:szCs w:val="24"/>
        </w:rPr>
        <w:t xml:space="preserve"> </w:t>
      </w:r>
      <w:r w:rsidR="00111A12" w:rsidRPr="00C424D7">
        <w:rPr>
          <w:rFonts w:ascii="Arial" w:hAnsi="Arial" w:cs="Arial"/>
          <w:sz w:val="24"/>
          <w:szCs w:val="24"/>
        </w:rPr>
        <w:t>Pretendiendo conocer</w:t>
      </w:r>
      <w:r w:rsidR="00AB4062" w:rsidRPr="00C424D7">
        <w:rPr>
          <w:rFonts w:ascii="Arial" w:hAnsi="Arial" w:cs="Arial"/>
          <w:sz w:val="24"/>
          <w:szCs w:val="24"/>
        </w:rPr>
        <w:t xml:space="preserve"> con ello la motivació</w:t>
      </w:r>
      <w:r w:rsidR="00111A12" w:rsidRPr="00C424D7">
        <w:rPr>
          <w:rFonts w:ascii="Arial" w:hAnsi="Arial" w:cs="Arial"/>
          <w:sz w:val="24"/>
          <w:szCs w:val="24"/>
        </w:rPr>
        <w:t>n</w:t>
      </w:r>
      <w:r w:rsidR="00AB4062" w:rsidRPr="00C424D7">
        <w:rPr>
          <w:rFonts w:ascii="Arial" w:hAnsi="Arial" w:cs="Arial"/>
          <w:sz w:val="24"/>
          <w:szCs w:val="24"/>
        </w:rPr>
        <w:t xml:space="preserve"> dominante de los </w:t>
      </w:r>
      <w:r w:rsidR="00904780" w:rsidRPr="00C424D7">
        <w:rPr>
          <w:rFonts w:ascii="Arial" w:hAnsi="Arial" w:cs="Arial"/>
          <w:sz w:val="24"/>
          <w:szCs w:val="24"/>
        </w:rPr>
        <w:t>alumnos.</w:t>
      </w:r>
    </w:p>
    <w:p w:rsidR="00AB4062" w:rsidRPr="00C424D7" w:rsidRDefault="00AB4062" w:rsidP="00C424D7">
      <w:pPr>
        <w:spacing w:line="360" w:lineRule="auto"/>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p>
    <w:p w:rsidR="007C4D85" w:rsidRDefault="007C4D85" w:rsidP="00C424D7">
      <w:pPr>
        <w:spacing w:line="360" w:lineRule="auto"/>
        <w:jc w:val="both"/>
        <w:rPr>
          <w:rFonts w:ascii="Arial" w:hAnsi="Arial" w:cs="Arial"/>
          <w:sz w:val="24"/>
          <w:szCs w:val="24"/>
        </w:rPr>
      </w:pPr>
    </w:p>
    <w:p w:rsidR="00C424D7" w:rsidRDefault="00C424D7" w:rsidP="00C424D7">
      <w:pPr>
        <w:spacing w:line="360" w:lineRule="auto"/>
        <w:jc w:val="both"/>
        <w:rPr>
          <w:rFonts w:ascii="Arial" w:hAnsi="Arial" w:cs="Arial"/>
          <w:sz w:val="24"/>
          <w:szCs w:val="24"/>
        </w:rPr>
      </w:pPr>
    </w:p>
    <w:p w:rsidR="00C424D7" w:rsidRDefault="00C424D7" w:rsidP="00C424D7">
      <w:pPr>
        <w:spacing w:line="360" w:lineRule="auto"/>
        <w:jc w:val="both"/>
        <w:rPr>
          <w:rFonts w:ascii="Arial" w:hAnsi="Arial" w:cs="Arial"/>
          <w:sz w:val="24"/>
          <w:szCs w:val="24"/>
        </w:rPr>
      </w:pPr>
    </w:p>
    <w:p w:rsidR="00C424D7" w:rsidRDefault="00C424D7" w:rsidP="00C424D7">
      <w:pPr>
        <w:spacing w:line="360" w:lineRule="auto"/>
        <w:jc w:val="both"/>
        <w:rPr>
          <w:rFonts w:ascii="Arial" w:hAnsi="Arial" w:cs="Arial"/>
          <w:sz w:val="24"/>
          <w:szCs w:val="24"/>
        </w:rPr>
      </w:pPr>
    </w:p>
    <w:p w:rsidR="00C424D7" w:rsidRDefault="00C424D7" w:rsidP="00C424D7">
      <w:pPr>
        <w:spacing w:line="360" w:lineRule="auto"/>
        <w:jc w:val="both"/>
        <w:rPr>
          <w:rFonts w:ascii="Arial" w:hAnsi="Arial" w:cs="Arial"/>
          <w:sz w:val="24"/>
          <w:szCs w:val="24"/>
        </w:rPr>
      </w:pPr>
    </w:p>
    <w:p w:rsidR="00C424D7" w:rsidRDefault="00C424D7" w:rsidP="00C424D7">
      <w:pPr>
        <w:spacing w:line="360" w:lineRule="auto"/>
        <w:jc w:val="both"/>
        <w:rPr>
          <w:rFonts w:ascii="Arial" w:hAnsi="Arial" w:cs="Arial"/>
          <w:sz w:val="24"/>
          <w:szCs w:val="24"/>
        </w:rPr>
      </w:pPr>
    </w:p>
    <w:p w:rsidR="00C424D7" w:rsidRDefault="00F96743" w:rsidP="00C424D7">
      <w:pPr>
        <w:spacing w:line="360" w:lineRule="auto"/>
        <w:jc w:val="both"/>
        <w:rPr>
          <w:rFonts w:ascii="Arial" w:hAnsi="Arial" w:cs="Arial"/>
          <w:sz w:val="24"/>
          <w:szCs w:val="24"/>
        </w:rPr>
      </w:pPr>
      <w:r>
        <w:rPr>
          <w:rFonts w:ascii="Arial" w:hAnsi="Arial" w:cs="Arial"/>
          <w:sz w:val="24"/>
          <w:szCs w:val="24"/>
        </w:rPr>
        <w:t xml:space="preserve">Motivación: voluntad que estimula a hacer un esfuerzo con el propósito de alcanzar ciertas metas. </w:t>
      </w:r>
    </w:p>
    <w:p w:rsidR="00F96743" w:rsidRDefault="00F96743" w:rsidP="00C424D7">
      <w:pPr>
        <w:spacing w:line="360" w:lineRule="auto"/>
        <w:jc w:val="both"/>
        <w:rPr>
          <w:rFonts w:ascii="Arial" w:hAnsi="Arial" w:cs="Arial"/>
          <w:sz w:val="24"/>
          <w:szCs w:val="24"/>
        </w:rPr>
      </w:pPr>
    </w:p>
    <w:p w:rsidR="00F96743" w:rsidRDefault="00F96743" w:rsidP="00C424D7">
      <w:pPr>
        <w:spacing w:line="360" w:lineRule="auto"/>
        <w:jc w:val="both"/>
        <w:rPr>
          <w:rFonts w:ascii="Arial" w:hAnsi="Arial" w:cs="Arial"/>
          <w:sz w:val="24"/>
          <w:szCs w:val="24"/>
        </w:rPr>
      </w:pPr>
      <w:r w:rsidRPr="006A534A">
        <w:rPr>
          <w:rFonts w:ascii="Arial" w:hAnsi="Arial" w:cs="Arial"/>
          <w:sz w:val="24"/>
          <w:szCs w:val="24"/>
          <w:highlight w:val="green"/>
        </w:rPr>
        <w:t xml:space="preserve">Motivación: la palabra motivación es el resultado d ela convinación de los vocablos latinos </w:t>
      </w:r>
      <w:r w:rsidRPr="006A534A">
        <w:rPr>
          <w:rFonts w:ascii="Arial" w:hAnsi="Arial" w:cs="Arial"/>
          <w:i/>
          <w:sz w:val="24"/>
          <w:szCs w:val="24"/>
          <w:highlight w:val="green"/>
        </w:rPr>
        <w:t xml:space="preserve">motus </w:t>
      </w:r>
      <w:r w:rsidRPr="006A534A">
        <w:rPr>
          <w:rFonts w:ascii="Arial" w:hAnsi="Arial" w:cs="Arial"/>
          <w:sz w:val="24"/>
          <w:szCs w:val="24"/>
          <w:highlight w:val="green"/>
        </w:rPr>
        <w:t xml:space="preserve">(movido) y </w:t>
      </w:r>
      <w:r w:rsidRPr="006A534A">
        <w:rPr>
          <w:rFonts w:ascii="Arial" w:hAnsi="Arial" w:cs="Arial"/>
          <w:i/>
          <w:sz w:val="24"/>
          <w:szCs w:val="24"/>
          <w:highlight w:val="green"/>
        </w:rPr>
        <w:t xml:space="preserve">motio </w:t>
      </w:r>
      <w:r w:rsidRPr="006A534A">
        <w:rPr>
          <w:rFonts w:ascii="Arial" w:hAnsi="Arial" w:cs="Arial"/>
          <w:sz w:val="24"/>
          <w:szCs w:val="24"/>
          <w:highlight w:val="green"/>
        </w:rPr>
        <w:t xml:space="preserve">(moviento). Desde la Psicología una motivaci{on se basa en aquellas cosas que impulsan a un individuo a llevar a cabo ciertas acciones y a mantener firme su conducta hasta lograr cumplir todos los objetivos planteados. La noción, además, está asociada a la voluntad y el interés. En otras palabras, puede definirse a la motivación como la voluntad que estimula a hacer un esfuerzo con el propósito de alcanzar ciertas metas. (Pérz Porto, J. Merino Maria. Publicado 2008 actualizado 2012 </w:t>
      </w:r>
      <w:hyperlink r:id="rId10" w:history="1">
        <w:r w:rsidRPr="006A534A">
          <w:rPr>
            <w:rStyle w:val="Hipervnculo"/>
            <w:rFonts w:ascii="Arial" w:hAnsi="Arial" w:cs="Arial"/>
            <w:sz w:val="24"/>
            <w:szCs w:val="24"/>
          </w:rPr>
          <w:t>http://definicion.de/motivacion/</w:t>
        </w:r>
      </w:hyperlink>
      <w:r w:rsidRPr="006A534A">
        <w:rPr>
          <w:rFonts w:ascii="Arial" w:hAnsi="Arial" w:cs="Arial"/>
          <w:sz w:val="24"/>
          <w:szCs w:val="24"/>
          <w:highlight w:val="green"/>
        </w:rPr>
        <w:t>)</w:t>
      </w:r>
    </w:p>
    <w:p w:rsidR="00F96743" w:rsidRPr="00F96743" w:rsidRDefault="00F96743" w:rsidP="00C424D7">
      <w:pPr>
        <w:spacing w:line="360" w:lineRule="auto"/>
        <w:jc w:val="both"/>
        <w:rPr>
          <w:rFonts w:ascii="Arial" w:hAnsi="Arial" w:cs="Arial"/>
          <w:sz w:val="24"/>
          <w:szCs w:val="24"/>
        </w:rPr>
      </w:pPr>
    </w:p>
    <w:p w:rsidR="00C424D7" w:rsidRDefault="00C424D7" w:rsidP="00C424D7">
      <w:pPr>
        <w:spacing w:line="360" w:lineRule="auto"/>
        <w:jc w:val="both"/>
        <w:rPr>
          <w:rFonts w:ascii="Arial" w:hAnsi="Arial" w:cs="Arial"/>
          <w:sz w:val="24"/>
          <w:szCs w:val="24"/>
        </w:rPr>
      </w:pPr>
    </w:p>
    <w:p w:rsidR="00C424D7" w:rsidRDefault="00C424D7" w:rsidP="00C424D7">
      <w:pPr>
        <w:spacing w:line="360" w:lineRule="auto"/>
        <w:jc w:val="both"/>
        <w:rPr>
          <w:rFonts w:ascii="Arial" w:hAnsi="Arial" w:cs="Arial"/>
          <w:sz w:val="24"/>
          <w:szCs w:val="24"/>
        </w:rPr>
      </w:pPr>
    </w:p>
    <w:p w:rsidR="00C424D7" w:rsidRDefault="00C424D7" w:rsidP="00C424D7">
      <w:pPr>
        <w:spacing w:line="360" w:lineRule="auto"/>
        <w:jc w:val="both"/>
        <w:rPr>
          <w:rFonts w:ascii="Arial" w:hAnsi="Arial" w:cs="Arial"/>
          <w:sz w:val="24"/>
          <w:szCs w:val="24"/>
        </w:rPr>
      </w:pPr>
    </w:p>
    <w:p w:rsidR="00C424D7" w:rsidRPr="00C424D7" w:rsidRDefault="00C424D7" w:rsidP="00C424D7">
      <w:pPr>
        <w:spacing w:line="360" w:lineRule="auto"/>
        <w:jc w:val="both"/>
        <w:rPr>
          <w:rFonts w:ascii="Arial" w:hAnsi="Arial" w:cs="Arial"/>
          <w:sz w:val="24"/>
          <w:szCs w:val="24"/>
        </w:rPr>
      </w:pPr>
    </w:p>
    <w:p w:rsidR="007C4D85" w:rsidRDefault="007C4D85" w:rsidP="00C424D7">
      <w:pPr>
        <w:spacing w:line="360" w:lineRule="auto"/>
        <w:jc w:val="both"/>
        <w:rPr>
          <w:rFonts w:ascii="Arial" w:hAnsi="Arial" w:cs="Arial"/>
          <w:sz w:val="24"/>
          <w:szCs w:val="24"/>
        </w:rPr>
      </w:pPr>
    </w:p>
    <w:p w:rsidR="00FB0DFB" w:rsidRDefault="00FB0DFB" w:rsidP="00C424D7">
      <w:pPr>
        <w:spacing w:line="360" w:lineRule="auto"/>
        <w:jc w:val="both"/>
        <w:rPr>
          <w:rFonts w:ascii="Arial" w:hAnsi="Arial" w:cs="Arial"/>
          <w:sz w:val="24"/>
          <w:szCs w:val="24"/>
        </w:rPr>
      </w:pPr>
    </w:p>
    <w:p w:rsidR="00FB0DFB" w:rsidRDefault="00FB0DFB" w:rsidP="00C424D7">
      <w:pPr>
        <w:spacing w:line="360" w:lineRule="auto"/>
        <w:jc w:val="both"/>
        <w:rPr>
          <w:rFonts w:ascii="Arial" w:hAnsi="Arial" w:cs="Arial"/>
          <w:sz w:val="24"/>
          <w:szCs w:val="24"/>
        </w:rPr>
      </w:pPr>
    </w:p>
    <w:p w:rsidR="00FB0DFB" w:rsidRDefault="00FB0DFB" w:rsidP="00C424D7">
      <w:pPr>
        <w:spacing w:line="360" w:lineRule="auto"/>
        <w:jc w:val="both"/>
        <w:rPr>
          <w:rFonts w:ascii="Arial" w:hAnsi="Arial" w:cs="Arial"/>
          <w:sz w:val="24"/>
          <w:szCs w:val="24"/>
        </w:rPr>
      </w:pPr>
    </w:p>
    <w:p w:rsidR="00FB0DFB" w:rsidRDefault="00FB0DFB" w:rsidP="00C424D7">
      <w:pPr>
        <w:spacing w:line="360" w:lineRule="auto"/>
        <w:jc w:val="both"/>
        <w:rPr>
          <w:rFonts w:ascii="Arial" w:hAnsi="Arial" w:cs="Arial"/>
          <w:sz w:val="24"/>
          <w:szCs w:val="24"/>
        </w:rPr>
      </w:pPr>
    </w:p>
    <w:p w:rsidR="00FB0DFB" w:rsidRDefault="00FB0DFB" w:rsidP="00C424D7">
      <w:pPr>
        <w:spacing w:line="360" w:lineRule="auto"/>
        <w:jc w:val="both"/>
        <w:rPr>
          <w:rFonts w:ascii="Arial" w:hAnsi="Arial" w:cs="Arial"/>
          <w:sz w:val="24"/>
          <w:szCs w:val="24"/>
        </w:rPr>
      </w:pPr>
    </w:p>
    <w:p w:rsidR="00FB0DFB" w:rsidRDefault="00FB0DFB" w:rsidP="00C424D7">
      <w:pPr>
        <w:spacing w:line="360" w:lineRule="auto"/>
        <w:jc w:val="both"/>
        <w:rPr>
          <w:rFonts w:ascii="Arial" w:hAnsi="Arial" w:cs="Arial"/>
          <w:sz w:val="24"/>
          <w:szCs w:val="24"/>
        </w:rPr>
      </w:pPr>
    </w:p>
    <w:p w:rsidR="00FB0DFB" w:rsidRDefault="00FB0DFB" w:rsidP="00C424D7">
      <w:pPr>
        <w:spacing w:line="360" w:lineRule="auto"/>
        <w:jc w:val="both"/>
        <w:rPr>
          <w:rFonts w:ascii="Arial" w:hAnsi="Arial" w:cs="Arial"/>
          <w:sz w:val="24"/>
          <w:szCs w:val="24"/>
        </w:rPr>
      </w:pPr>
    </w:p>
    <w:p w:rsidR="00FB0DFB" w:rsidRDefault="00FB0DFB" w:rsidP="00C424D7">
      <w:pPr>
        <w:spacing w:line="360" w:lineRule="auto"/>
        <w:jc w:val="both"/>
        <w:rPr>
          <w:rFonts w:ascii="Arial" w:hAnsi="Arial" w:cs="Arial"/>
          <w:sz w:val="24"/>
          <w:szCs w:val="24"/>
        </w:rPr>
      </w:pPr>
    </w:p>
    <w:p w:rsidR="00FB0DFB" w:rsidRDefault="00FB0DFB" w:rsidP="00C424D7">
      <w:pPr>
        <w:spacing w:line="360" w:lineRule="auto"/>
        <w:jc w:val="both"/>
        <w:rPr>
          <w:rFonts w:ascii="Arial" w:hAnsi="Arial" w:cs="Arial"/>
          <w:sz w:val="24"/>
          <w:szCs w:val="24"/>
        </w:rPr>
      </w:pPr>
    </w:p>
    <w:p w:rsidR="00FB0DFB" w:rsidRPr="00C424D7" w:rsidRDefault="00FB0DFB" w:rsidP="00C424D7">
      <w:pPr>
        <w:spacing w:line="360" w:lineRule="auto"/>
        <w:jc w:val="both"/>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r w:rsidRPr="00C424D7">
        <w:rPr>
          <w:rFonts w:ascii="Arial" w:hAnsi="Arial" w:cs="Arial"/>
          <w:sz w:val="24"/>
          <w:szCs w:val="24"/>
        </w:rPr>
        <w:t>CONTEXTO EN QUE SE DA EL PROBLEMA</w:t>
      </w:r>
    </w:p>
    <w:p w:rsidR="00904780" w:rsidRPr="00C424D7" w:rsidRDefault="006D2983" w:rsidP="00C424D7">
      <w:pPr>
        <w:spacing w:line="360" w:lineRule="auto"/>
        <w:jc w:val="both"/>
        <w:rPr>
          <w:rFonts w:ascii="Arial" w:hAnsi="Arial" w:cs="Arial"/>
          <w:sz w:val="24"/>
          <w:szCs w:val="24"/>
        </w:rPr>
      </w:pPr>
      <w:r w:rsidRPr="00C424D7">
        <w:rPr>
          <w:rFonts w:ascii="Arial" w:hAnsi="Arial" w:cs="Arial"/>
          <w:sz w:val="24"/>
          <w:szCs w:val="24"/>
        </w:rPr>
        <w:t>Desde el inicio del año académico 2016 se ha visto una considerable deserción por parte de alumnos de la carrera de Psicología vespertino, por lo que el equipo de trabajo consider</w:t>
      </w:r>
      <w:r w:rsidR="00904780" w:rsidRPr="00C424D7">
        <w:rPr>
          <w:rFonts w:ascii="Arial" w:hAnsi="Arial" w:cs="Arial"/>
          <w:sz w:val="24"/>
          <w:szCs w:val="24"/>
        </w:rPr>
        <w:t>a</w:t>
      </w:r>
      <w:r w:rsidRPr="00C424D7">
        <w:rPr>
          <w:rFonts w:ascii="Arial" w:hAnsi="Arial" w:cs="Arial"/>
          <w:sz w:val="24"/>
          <w:szCs w:val="24"/>
        </w:rPr>
        <w:t>ndo tales situaciones cree pertinente conocer la realidad de aquellos que aún continúan su proceso de estudio, y no por ejemplo han dejado o “botado” algún ramo, buscando identificar la motivación de aquellos que en comparación a los últimos no lo han hecho</w:t>
      </w:r>
      <w:r w:rsidR="00904780" w:rsidRPr="00C424D7">
        <w:rPr>
          <w:rFonts w:ascii="Arial" w:hAnsi="Arial" w:cs="Arial"/>
          <w:sz w:val="24"/>
          <w:szCs w:val="24"/>
        </w:rPr>
        <w:t>.</w:t>
      </w:r>
    </w:p>
    <w:p w:rsidR="007C4D85" w:rsidRPr="00C424D7" w:rsidRDefault="007C4D85" w:rsidP="00C424D7">
      <w:pPr>
        <w:spacing w:line="360" w:lineRule="auto"/>
        <w:jc w:val="both"/>
        <w:rPr>
          <w:rFonts w:ascii="Arial" w:hAnsi="Arial" w:cs="Arial"/>
          <w:sz w:val="24"/>
          <w:szCs w:val="24"/>
        </w:rPr>
      </w:pPr>
      <w:r w:rsidRPr="00C424D7">
        <w:rPr>
          <w:rFonts w:ascii="Arial" w:hAnsi="Arial" w:cs="Arial"/>
          <w:sz w:val="24"/>
          <w:szCs w:val="24"/>
        </w:rPr>
        <w:t xml:space="preserve">Esta investigación es relevante, ya que con ella se pretende identificar la motivación dominante que tiene un grupo de alumnos de Psicología vespertino de primer año de la uvm. Dicha investigación se realiza además para identificar si las necesidades del grupo a investigar son similares a la de las personas que realizaran este trabajo. Dentro de estas </w:t>
      </w:r>
      <w:r w:rsidR="00FB0DFB">
        <w:rPr>
          <w:rFonts w:ascii="Arial" w:hAnsi="Arial" w:cs="Arial"/>
          <w:sz w:val="24"/>
          <w:szCs w:val="24"/>
        </w:rPr>
        <w:t>motivaciones</w:t>
      </w:r>
      <w:r w:rsidRPr="00C424D7">
        <w:rPr>
          <w:rFonts w:ascii="Arial" w:hAnsi="Arial" w:cs="Arial"/>
          <w:sz w:val="24"/>
          <w:szCs w:val="24"/>
        </w:rPr>
        <w:t xml:space="preserve"> se pueden mencionar una vejez tranquila, conocimiento de vida y la ayuda a otros, crecimiento y desarrollo personal, complementación de conocimientos antes adquiridos. </w:t>
      </w:r>
    </w:p>
    <w:p w:rsidR="00904780" w:rsidRPr="00C424D7" w:rsidRDefault="00904780" w:rsidP="00C424D7">
      <w:pPr>
        <w:spacing w:line="360" w:lineRule="auto"/>
        <w:jc w:val="both"/>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p>
    <w:p w:rsidR="007C4D85" w:rsidRPr="00C424D7" w:rsidRDefault="007C4D85" w:rsidP="00C424D7">
      <w:pPr>
        <w:spacing w:line="360" w:lineRule="auto"/>
        <w:jc w:val="both"/>
        <w:rPr>
          <w:rFonts w:ascii="Arial" w:hAnsi="Arial" w:cs="Arial"/>
          <w:sz w:val="24"/>
          <w:szCs w:val="24"/>
        </w:rPr>
      </w:pPr>
    </w:p>
    <w:p w:rsidR="00A9674B" w:rsidRPr="00C424D7" w:rsidRDefault="007C4D85" w:rsidP="00C424D7">
      <w:pPr>
        <w:spacing w:line="360" w:lineRule="auto"/>
        <w:jc w:val="both"/>
        <w:rPr>
          <w:rFonts w:ascii="Arial" w:hAnsi="Arial" w:cs="Arial"/>
          <w:sz w:val="24"/>
          <w:szCs w:val="24"/>
        </w:rPr>
      </w:pPr>
      <w:r w:rsidRPr="00C424D7">
        <w:rPr>
          <w:rFonts w:ascii="Arial" w:hAnsi="Arial" w:cs="Arial"/>
          <w:sz w:val="24"/>
          <w:szCs w:val="24"/>
        </w:rPr>
        <w:t>DEFINICION DEL PROBLEMA</w:t>
      </w:r>
    </w:p>
    <w:p w:rsidR="00904780" w:rsidRPr="00C424D7" w:rsidRDefault="00904780" w:rsidP="00C424D7">
      <w:pPr>
        <w:spacing w:line="360" w:lineRule="auto"/>
        <w:jc w:val="both"/>
        <w:rPr>
          <w:rFonts w:ascii="Arial" w:hAnsi="Arial" w:cs="Arial"/>
          <w:sz w:val="24"/>
          <w:szCs w:val="24"/>
        </w:rPr>
      </w:pPr>
      <w:r w:rsidRPr="00C424D7">
        <w:rPr>
          <w:rFonts w:ascii="Arial" w:hAnsi="Arial" w:cs="Arial"/>
          <w:sz w:val="24"/>
          <w:szCs w:val="24"/>
        </w:rPr>
        <w:t>¿Cuáles son las necesidades motivacionales para estudiar Psicología vespertino en la UVM</w:t>
      </w:r>
      <w:r w:rsidR="00A9674B" w:rsidRPr="00C424D7">
        <w:rPr>
          <w:rFonts w:ascii="Arial" w:hAnsi="Arial" w:cs="Arial"/>
          <w:sz w:val="24"/>
          <w:szCs w:val="24"/>
        </w:rPr>
        <w:t>, según Mclleland</w:t>
      </w:r>
      <w:r w:rsidRPr="00C424D7">
        <w:rPr>
          <w:rFonts w:ascii="Arial" w:hAnsi="Arial" w:cs="Arial"/>
          <w:sz w:val="24"/>
          <w:szCs w:val="24"/>
        </w:rPr>
        <w:t>?</w:t>
      </w:r>
      <w:r w:rsidR="006D2983" w:rsidRPr="00C424D7">
        <w:rPr>
          <w:rFonts w:ascii="Arial" w:hAnsi="Arial" w:cs="Arial"/>
          <w:sz w:val="24"/>
          <w:szCs w:val="24"/>
        </w:rPr>
        <w:t xml:space="preserve"> </w:t>
      </w:r>
    </w:p>
    <w:p w:rsidR="00904780" w:rsidRPr="00C424D7" w:rsidRDefault="00904780" w:rsidP="00C424D7">
      <w:pPr>
        <w:spacing w:line="360" w:lineRule="auto"/>
        <w:jc w:val="both"/>
        <w:rPr>
          <w:rFonts w:ascii="Arial" w:hAnsi="Arial" w:cs="Arial"/>
          <w:sz w:val="24"/>
          <w:szCs w:val="24"/>
        </w:rPr>
      </w:pPr>
    </w:p>
    <w:p w:rsidR="00904780" w:rsidRPr="00C424D7" w:rsidRDefault="00904780" w:rsidP="00C424D7">
      <w:pPr>
        <w:spacing w:line="360" w:lineRule="auto"/>
        <w:jc w:val="both"/>
        <w:rPr>
          <w:rFonts w:ascii="Arial" w:hAnsi="Arial" w:cs="Arial"/>
          <w:sz w:val="24"/>
          <w:szCs w:val="24"/>
        </w:rPr>
      </w:pPr>
      <w:r w:rsidRPr="00C424D7">
        <w:rPr>
          <w:rFonts w:ascii="Arial" w:hAnsi="Arial" w:cs="Arial"/>
          <w:sz w:val="24"/>
          <w:szCs w:val="24"/>
        </w:rPr>
        <w:t>¿Cómo afectan estas motivaciones (afiliac</w:t>
      </w:r>
      <w:r w:rsidR="00105D5E" w:rsidRPr="00C424D7">
        <w:rPr>
          <w:rFonts w:ascii="Arial" w:hAnsi="Arial" w:cs="Arial"/>
          <w:sz w:val="24"/>
          <w:szCs w:val="24"/>
        </w:rPr>
        <w:t>i</w:t>
      </w:r>
      <w:r w:rsidRPr="00C424D7">
        <w:rPr>
          <w:rFonts w:ascii="Arial" w:hAnsi="Arial" w:cs="Arial"/>
          <w:sz w:val="24"/>
          <w:szCs w:val="24"/>
        </w:rPr>
        <w:t>ón, logro y poder) al éxito o no del desarrollo de la carrera?</w:t>
      </w:r>
    </w:p>
    <w:p w:rsidR="00A9674B" w:rsidRPr="00C424D7" w:rsidRDefault="00904780" w:rsidP="00C424D7">
      <w:pPr>
        <w:spacing w:line="360" w:lineRule="auto"/>
        <w:jc w:val="both"/>
        <w:rPr>
          <w:rFonts w:ascii="Arial" w:hAnsi="Arial" w:cs="Arial"/>
          <w:sz w:val="24"/>
          <w:szCs w:val="24"/>
        </w:rPr>
      </w:pPr>
      <w:r w:rsidRPr="00C424D7">
        <w:rPr>
          <w:rFonts w:ascii="Arial" w:hAnsi="Arial" w:cs="Arial"/>
          <w:sz w:val="24"/>
          <w:szCs w:val="24"/>
        </w:rPr>
        <w:t>¿se busca con el estudio de la Psicología ejercer influencia directa sobre otros?</w:t>
      </w:r>
    </w:p>
    <w:p w:rsidR="00AB4062" w:rsidRPr="00C424D7" w:rsidRDefault="006D2983" w:rsidP="00C424D7">
      <w:pPr>
        <w:spacing w:line="360" w:lineRule="auto"/>
        <w:jc w:val="both"/>
        <w:rPr>
          <w:rFonts w:ascii="Arial" w:hAnsi="Arial" w:cs="Arial"/>
          <w:sz w:val="24"/>
          <w:szCs w:val="24"/>
        </w:rPr>
      </w:pPr>
      <w:r w:rsidRPr="00C424D7">
        <w:rPr>
          <w:rFonts w:ascii="Arial" w:hAnsi="Arial" w:cs="Arial"/>
          <w:sz w:val="24"/>
          <w:szCs w:val="24"/>
        </w:rPr>
        <w:t xml:space="preserve"> </w:t>
      </w:r>
      <w:r w:rsidR="00AB4062" w:rsidRPr="00C424D7">
        <w:rPr>
          <w:rFonts w:ascii="Arial" w:hAnsi="Arial" w:cs="Arial"/>
          <w:sz w:val="24"/>
          <w:szCs w:val="24"/>
        </w:rPr>
        <w:t xml:space="preserve"> </w:t>
      </w:r>
    </w:p>
    <w:p w:rsidR="00AB4062" w:rsidRPr="00C424D7" w:rsidRDefault="00AB4062" w:rsidP="00C424D7">
      <w:pPr>
        <w:spacing w:line="360" w:lineRule="auto"/>
        <w:rPr>
          <w:rFonts w:ascii="Arial" w:hAnsi="Arial" w:cs="Arial"/>
          <w:sz w:val="24"/>
          <w:szCs w:val="24"/>
        </w:rPr>
      </w:pPr>
    </w:p>
    <w:p w:rsidR="00111A12" w:rsidRPr="00C424D7" w:rsidRDefault="00AB4062" w:rsidP="00C424D7">
      <w:pPr>
        <w:spacing w:line="360" w:lineRule="auto"/>
        <w:jc w:val="both"/>
        <w:rPr>
          <w:rFonts w:ascii="Arial" w:hAnsi="Arial" w:cs="Arial"/>
          <w:sz w:val="24"/>
          <w:szCs w:val="24"/>
        </w:rPr>
      </w:pPr>
      <w:r w:rsidRPr="00C424D7">
        <w:rPr>
          <w:rFonts w:ascii="Arial" w:hAnsi="Arial" w:cs="Arial"/>
          <w:sz w:val="24"/>
          <w:szCs w:val="24"/>
        </w:rPr>
        <w:t>Cita, la motivación intrínseca aumenta el sentimiento personal de competencia y autodeterminación, favoreciendo la u</w:t>
      </w:r>
      <w:r w:rsidR="00904780" w:rsidRPr="00C424D7">
        <w:rPr>
          <w:rFonts w:ascii="Arial" w:hAnsi="Arial" w:cs="Arial"/>
          <w:sz w:val="24"/>
          <w:szCs w:val="24"/>
        </w:rPr>
        <w:t>a</w:t>
      </w:r>
      <w:r w:rsidRPr="00C424D7">
        <w:rPr>
          <w:rFonts w:ascii="Arial" w:hAnsi="Arial" w:cs="Arial"/>
          <w:sz w:val="24"/>
          <w:szCs w:val="24"/>
        </w:rPr>
        <w:t>toestima y la satisfacción, y fomentando la autor</w:t>
      </w:r>
      <w:r w:rsidR="00904780" w:rsidRPr="00C424D7">
        <w:rPr>
          <w:rFonts w:ascii="Arial" w:hAnsi="Arial" w:cs="Arial"/>
          <w:sz w:val="24"/>
          <w:szCs w:val="24"/>
        </w:rPr>
        <w:t>r</w:t>
      </w:r>
      <w:r w:rsidRPr="00C424D7">
        <w:rPr>
          <w:rFonts w:ascii="Arial" w:hAnsi="Arial" w:cs="Arial"/>
          <w:sz w:val="24"/>
          <w:szCs w:val="24"/>
        </w:rPr>
        <w:t>egulaci</w:t>
      </w:r>
      <w:r w:rsidR="00904780" w:rsidRPr="00C424D7">
        <w:rPr>
          <w:rFonts w:ascii="Arial" w:hAnsi="Arial" w:cs="Arial"/>
          <w:sz w:val="24"/>
          <w:szCs w:val="24"/>
        </w:rPr>
        <w:t>ó</w:t>
      </w:r>
      <w:r w:rsidRPr="00C424D7">
        <w:rPr>
          <w:rFonts w:ascii="Arial" w:hAnsi="Arial" w:cs="Arial"/>
          <w:sz w:val="24"/>
          <w:szCs w:val="24"/>
        </w:rPr>
        <w:t xml:space="preserve">n del comportamiento y el estilo atribucional interno, lo que estimula una orientación hacia la autonomía. Reeves 2002 (google academico) </w:t>
      </w:r>
    </w:p>
    <w:p w:rsidR="00163A74" w:rsidRPr="00C424D7" w:rsidRDefault="00163A74" w:rsidP="00C424D7">
      <w:pPr>
        <w:spacing w:line="360" w:lineRule="auto"/>
        <w:rPr>
          <w:rFonts w:ascii="Arial" w:hAnsi="Arial" w:cs="Arial"/>
          <w:sz w:val="24"/>
          <w:szCs w:val="24"/>
        </w:rPr>
      </w:pPr>
    </w:p>
    <w:p w:rsidR="00163A74" w:rsidRPr="00C424D7" w:rsidRDefault="00163A74" w:rsidP="00C424D7">
      <w:pPr>
        <w:spacing w:line="360" w:lineRule="auto"/>
        <w:ind w:left="708"/>
        <w:jc w:val="both"/>
        <w:rPr>
          <w:rFonts w:ascii="Arial" w:hAnsi="Arial" w:cs="Arial"/>
          <w:sz w:val="24"/>
          <w:szCs w:val="24"/>
        </w:rPr>
      </w:pPr>
      <w:r w:rsidRPr="00C424D7">
        <w:rPr>
          <w:rFonts w:ascii="Arial" w:hAnsi="Arial" w:cs="Arial"/>
          <w:sz w:val="24"/>
          <w:szCs w:val="24"/>
        </w:rPr>
        <w:t>Copiar cita de dany</w:t>
      </w:r>
      <w:r w:rsidR="00A9674B" w:rsidRPr="00C424D7">
        <w:rPr>
          <w:rFonts w:ascii="Arial" w:hAnsi="Arial" w:cs="Arial"/>
          <w:sz w:val="24"/>
          <w:szCs w:val="24"/>
        </w:rPr>
        <w:t xml:space="preserve">: </w:t>
      </w:r>
      <w:r w:rsidR="00A9674B" w:rsidRPr="00C424D7">
        <w:rPr>
          <w:rFonts w:ascii="Arial" w:hAnsi="Arial" w:cs="Arial"/>
          <w:color w:val="000000"/>
          <w:sz w:val="24"/>
          <w:szCs w:val="24"/>
          <w:shd w:val="clear" w:color="auto" w:fill="FFFFFF"/>
        </w:rPr>
        <w:t>Como señaló Marshal Jones (1955) en su presentación de los volúmenes anuales del</w:t>
      </w:r>
      <w:r w:rsidR="00A9674B" w:rsidRPr="00C424D7">
        <w:rPr>
          <w:rStyle w:val="apple-converted-space"/>
          <w:rFonts w:ascii="Arial" w:hAnsi="Arial" w:cs="Arial"/>
          <w:color w:val="000000"/>
          <w:sz w:val="24"/>
          <w:szCs w:val="24"/>
          <w:shd w:val="clear" w:color="auto" w:fill="FFFFFF"/>
        </w:rPr>
        <w:t> </w:t>
      </w:r>
      <w:r w:rsidR="00A9674B" w:rsidRPr="00C424D7">
        <w:rPr>
          <w:rFonts w:ascii="Arial" w:hAnsi="Arial" w:cs="Arial"/>
          <w:i/>
          <w:iCs/>
          <w:color w:val="000000"/>
          <w:sz w:val="24"/>
          <w:szCs w:val="24"/>
          <w:shd w:val="clear" w:color="auto" w:fill="FFFFFF"/>
        </w:rPr>
        <w:t>Nebraska Symposium on Motivation</w:t>
      </w:r>
      <w:r w:rsidR="00A9674B" w:rsidRPr="00C424D7">
        <w:rPr>
          <w:rStyle w:val="apple-converted-space"/>
          <w:rFonts w:ascii="Arial" w:hAnsi="Arial" w:cs="Arial"/>
          <w:i/>
          <w:iCs/>
          <w:color w:val="000000"/>
          <w:sz w:val="24"/>
          <w:szCs w:val="24"/>
          <w:shd w:val="clear" w:color="auto" w:fill="FFFFFF"/>
        </w:rPr>
        <w:t> </w:t>
      </w:r>
      <w:r w:rsidR="00A9674B" w:rsidRPr="00C424D7">
        <w:rPr>
          <w:rFonts w:ascii="Arial" w:hAnsi="Arial" w:cs="Arial"/>
          <w:color w:val="000000"/>
          <w:sz w:val="24"/>
          <w:szCs w:val="24"/>
          <w:shd w:val="clear" w:color="auto" w:fill="FFFFFF"/>
        </w:rPr>
        <w:t xml:space="preserve">el tema de la motivación tiene que ver con "la forma en que la conducta se inicia, es activada, mantenida, dirigida e interrumpida". Dicho de otro modo, la </w:t>
      </w:r>
      <w:r w:rsidR="00A9674B" w:rsidRPr="00C424D7">
        <w:rPr>
          <w:rFonts w:ascii="Arial" w:hAnsi="Arial" w:cs="Arial"/>
          <w:color w:val="000000"/>
          <w:sz w:val="24"/>
          <w:szCs w:val="24"/>
          <w:shd w:val="clear" w:color="auto" w:fill="FFFFFF"/>
        </w:rPr>
        <w:lastRenderedPageBreak/>
        <w:t>motivación tiene que ver con él</w:t>
      </w:r>
      <w:r w:rsidR="00A9674B" w:rsidRPr="00C424D7">
        <w:rPr>
          <w:rStyle w:val="apple-converted-space"/>
          <w:rFonts w:ascii="Arial" w:hAnsi="Arial" w:cs="Arial"/>
          <w:color w:val="000000"/>
          <w:sz w:val="24"/>
          <w:szCs w:val="24"/>
          <w:shd w:val="clear" w:color="auto" w:fill="FFFFFF"/>
        </w:rPr>
        <w:t> </w:t>
      </w:r>
      <w:r w:rsidR="00A9674B" w:rsidRPr="00C424D7">
        <w:rPr>
          <w:rFonts w:ascii="Arial" w:hAnsi="Arial" w:cs="Arial"/>
          <w:i/>
          <w:iCs/>
          <w:color w:val="000000"/>
          <w:sz w:val="24"/>
          <w:szCs w:val="24"/>
          <w:shd w:val="clear" w:color="auto" w:fill="FFFFFF"/>
        </w:rPr>
        <w:t>por qué</w:t>
      </w:r>
      <w:r w:rsidR="00A9674B" w:rsidRPr="00C424D7">
        <w:rPr>
          <w:rStyle w:val="apple-converted-space"/>
          <w:rFonts w:ascii="Arial" w:hAnsi="Arial" w:cs="Arial"/>
          <w:i/>
          <w:iCs/>
          <w:color w:val="000000"/>
          <w:sz w:val="24"/>
          <w:szCs w:val="24"/>
          <w:shd w:val="clear" w:color="auto" w:fill="FFFFFF"/>
        </w:rPr>
        <w:t> </w:t>
      </w:r>
      <w:r w:rsidR="00A9674B" w:rsidRPr="00C424D7">
        <w:rPr>
          <w:rFonts w:ascii="Arial" w:hAnsi="Arial" w:cs="Arial"/>
          <w:color w:val="000000"/>
          <w:sz w:val="24"/>
          <w:szCs w:val="24"/>
          <w:shd w:val="clear" w:color="auto" w:fill="FFFFFF"/>
        </w:rPr>
        <w:t>de la conducta en contraste con el</w:t>
      </w:r>
      <w:r w:rsidR="00A9674B" w:rsidRPr="00C424D7">
        <w:rPr>
          <w:rStyle w:val="apple-converted-space"/>
          <w:rFonts w:ascii="Arial" w:hAnsi="Arial" w:cs="Arial"/>
          <w:color w:val="000000"/>
          <w:sz w:val="24"/>
          <w:szCs w:val="24"/>
          <w:shd w:val="clear" w:color="auto" w:fill="FFFFFF"/>
        </w:rPr>
        <w:t> </w:t>
      </w:r>
      <w:r w:rsidR="00A9674B" w:rsidRPr="00C424D7">
        <w:rPr>
          <w:rFonts w:ascii="Arial" w:hAnsi="Arial" w:cs="Arial"/>
          <w:i/>
          <w:iCs/>
          <w:color w:val="000000"/>
          <w:sz w:val="24"/>
          <w:szCs w:val="24"/>
          <w:shd w:val="clear" w:color="auto" w:fill="FFFFFF"/>
        </w:rPr>
        <w:t>cómo</w:t>
      </w:r>
      <w:r w:rsidR="00A9674B" w:rsidRPr="00C424D7">
        <w:rPr>
          <w:rStyle w:val="apple-converted-space"/>
          <w:rFonts w:ascii="Arial" w:hAnsi="Arial" w:cs="Arial"/>
          <w:color w:val="000000"/>
          <w:sz w:val="24"/>
          <w:szCs w:val="24"/>
          <w:shd w:val="clear" w:color="auto" w:fill="FFFFFF"/>
        </w:rPr>
        <w:t> </w:t>
      </w:r>
      <w:r w:rsidR="00A9674B" w:rsidRPr="00C424D7">
        <w:rPr>
          <w:rFonts w:ascii="Arial" w:hAnsi="Arial" w:cs="Arial"/>
          <w:color w:val="000000"/>
          <w:sz w:val="24"/>
          <w:szCs w:val="24"/>
          <w:shd w:val="clear" w:color="auto" w:fill="FFFFFF"/>
        </w:rPr>
        <w:t>y el</w:t>
      </w:r>
      <w:r w:rsidR="00A9674B" w:rsidRPr="00C424D7">
        <w:rPr>
          <w:rStyle w:val="apple-converted-space"/>
          <w:rFonts w:ascii="Arial" w:hAnsi="Arial" w:cs="Arial"/>
          <w:color w:val="000000"/>
          <w:sz w:val="24"/>
          <w:szCs w:val="24"/>
          <w:shd w:val="clear" w:color="auto" w:fill="FFFFFF"/>
        </w:rPr>
        <w:t> </w:t>
      </w:r>
      <w:r w:rsidR="00A9674B" w:rsidRPr="00C424D7">
        <w:rPr>
          <w:rFonts w:ascii="Arial" w:hAnsi="Arial" w:cs="Arial"/>
          <w:i/>
          <w:iCs/>
          <w:color w:val="000000"/>
          <w:sz w:val="24"/>
          <w:szCs w:val="24"/>
          <w:shd w:val="clear" w:color="auto" w:fill="FFFFFF"/>
        </w:rPr>
        <w:t>qué</w:t>
      </w:r>
      <w:r w:rsidR="00A9674B" w:rsidRPr="00C424D7">
        <w:rPr>
          <w:rFonts w:ascii="Arial" w:hAnsi="Arial" w:cs="Arial"/>
          <w:color w:val="000000"/>
          <w:sz w:val="24"/>
          <w:szCs w:val="24"/>
          <w:shd w:val="clear" w:color="auto" w:fill="FFFFFF"/>
        </w:rPr>
        <w:t>.</w:t>
      </w:r>
    </w:p>
    <w:p w:rsidR="00163A74" w:rsidRDefault="00163A74" w:rsidP="00C424D7">
      <w:pPr>
        <w:spacing w:line="360" w:lineRule="auto"/>
        <w:rPr>
          <w:rFonts w:ascii="Arial" w:hAnsi="Arial" w:cs="Arial"/>
          <w:sz w:val="24"/>
          <w:szCs w:val="24"/>
        </w:rPr>
      </w:pPr>
    </w:p>
    <w:p w:rsidR="00D668D6" w:rsidRDefault="00D668D6" w:rsidP="00C424D7">
      <w:pPr>
        <w:spacing w:line="360" w:lineRule="auto"/>
        <w:rPr>
          <w:rFonts w:ascii="Arial" w:hAnsi="Arial" w:cs="Arial"/>
          <w:sz w:val="24"/>
          <w:szCs w:val="24"/>
        </w:rPr>
      </w:pPr>
    </w:p>
    <w:p w:rsidR="00D668D6" w:rsidRDefault="00D668D6" w:rsidP="00C424D7">
      <w:pPr>
        <w:spacing w:line="360" w:lineRule="auto"/>
        <w:rPr>
          <w:rFonts w:ascii="Arial" w:hAnsi="Arial" w:cs="Arial"/>
          <w:sz w:val="24"/>
          <w:szCs w:val="24"/>
        </w:rPr>
      </w:pPr>
    </w:p>
    <w:p w:rsidR="00D668D6" w:rsidRDefault="00D668D6" w:rsidP="00C424D7">
      <w:pPr>
        <w:spacing w:line="360" w:lineRule="auto"/>
        <w:rPr>
          <w:rFonts w:ascii="Arial" w:hAnsi="Arial" w:cs="Arial"/>
          <w:sz w:val="24"/>
          <w:szCs w:val="24"/>
        </w:rPr>
      </w:pPr>
    </w:p>
    <w:p w:rsidR="00D668D6" w:rsidRPr="00C424D7" w:rsidRDefault="00D668D6" w:rsidP="00C424D7">
      <w:pPr>
        <w:spacing w:line="360" w:lineRule="auto"/>
        <w:rPr>
          <w:rFonts w:ascii="Arial" w:hAnsi="Arial" w:cs="Arial"/>
          <w:sz w:val="24"/>
          <w:szCs w:val="24"/>
        </w:rPr>
      </w:pPr>
      <w:r>
        <w:rPr>
          <w:rFonts w:ascii="Arial" w:hAnsi="Arial" w:cs="Arial"/>
          <w:sz w:val="24"/>
          <w:szCs w:val="24"/>
        </w:rPr>
        <w:t>FORMULACION DE LOS OBJETIVOS</w:t>
      </w:r>
    </w:p>
    <w:sectPr w:rsidR="00D668D6" w:rsidRPr="00C424D7" w:rsidSect="00A9674B">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E2E" w:rsidRDefault="00040E2E" w:rsidP="00B0222D">
      <w:pPr>
        <w:spacing w:after="0" w:line="240" w:lineRule="auto"/>
      </w:pPr>
      <w:r>
        <w:separator/>
      </w:r>
    </w:p>
  </w:endnote>
  <w:endnote w:type="continuationSeparator" w:id="1">
    <w:p w:rsidR="00040E2E" w:rsidRDefault="00040E2E" w:rsidP="00B02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E2E" w:rsidRDefault="00040E2E" w:rsidP="00B0222D">
      <w:pPr>
        <w:spacing w:after="0" w:line="240" w:lineRule="auto"/>
      </w:pPr>
      <w:r>
        <w:separator/>
      </w:r>
    </w:p>
  </w:footnote>
  <w:footnote w:type="continuationSeparator" w:id="1">
    <w:p w:rsidR="00040E2E" w:rsidRDefault="00040E2E" w:rsidP="00B02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1FED"/>
    <w:multiLevelType w:val="multilevel"/>
    <w:tmpl w:val="61EAD2D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0222D"/>
    <w:rsid w:val="00040E2E"/>
    <w:rsid w:val="000F0F1F"/>
    <w:rsid w:val="00105D5E"/>
    <w:rsid w:val="00111A12"/>
    <w:rsid w:val="00134D03"/>
    <w:rsid w:val="00161030"/>
    <w:rsid w:val="00163A74"/>
    <w:rsid w:val="004015E3"/>
    <w:rsid w:val="005E482C"/>
    <w:rsid w:val="006A534A"/>
    <w:rsid w:val="006D2983"/>
    <w:rsid w:val="00724C2A"/>
    <w:rsid w:val="007C4D85"/>
    <w:rsid w:val="007E4B93"/>
    <w:rsid w:val="008C123B"/>
    <w:rsid w:val="00904780"/>
    <w:rsid w:val="00951291"/>
    <w:rsid w:val="00A9674B"/>
    <w:rsid w:val="00AB4062"/>
    <w:rsid w:val="00B0222D"/>
    <w:rsid w:val="00C424D7"/>
    <w:rsid w:val="00D668D6"/>
    <w:rsid w:val="00F96743"/>
    <w:rsid w:val="00FB0DF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022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0222D"/>
  </w:style>
  <w:style w:type="paragraph" w:styleId="Piedepgina">
    <w:name w:val="footer"/>
    <w:basedOn w:val="Normal"/>
    <w:link w:val="PiedepginaCar"/>
    <w:uiPriority w:val="99"/>
    <w:semiHidden/>
    <w:unhideWhenUsed/>
    <w:rsid w:val="00B022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0222D"/>
  </w:style>
  <w:style w:type="character" w:customStyle="1" w:styleId="apple-converted-space">
    <w:name w:val="apple-converted-space"/>
    <w:basedOn w:val="Fuentedeprrafopredeter"/>
    <w:rsid w:val="00A9674B"/>
  </w:style>
  <w:style w:type="paragraph" w:customStyle="1" w:styleId="j">
    <w:name w:val="j"/>
    <w:basedOn w:val="Normal"/>
    <w:rsid w:val="0095129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acep">
    <w:name w:val="n_acep"/>
    <w:basedOn w:val="Fuentedeprrafopredeter"/>
    <w:rsid w:val="00951291"/>
  </w:style>
  <w:style w:type="character" w:styleId="Hipervnculo">
    <w:name w:val="Hyperlink"/>
    <w:basedOn w:val="Fuentedeprrafopredeter"/>
    <w:uiPriority w:val="99"/>
    <w:unhideWhenUsed/>
    <w:rsid w:val="00951291"/>
    <w:rPr>
      <w:color w:val="0000FF" w:themeColor="hyperlink"/>
      <w:u w:val="single"/>
    </w:rPr>
  </w:style>
  <w:style w:type="paragraph" w:styleId="Prrafodelista">
    <w:name w:val="List Paragraph"/>
    <w:basedOn w:val="Normal"/>
    <w:uiPriority w:val="34"/>
    <w:qFormat/>
    <w:rsid w:val="00951291"/>
    <w:pPr>
      <w:spacing w:after="160" w:line="259" w:lineRule="auto"/>
      <w:ind w:left="720"/>
      <w:contextualSpacing/>
    </w:pPr>
    <w:rPr>
      <w:lang w:val="es-PE"/>
    </w:rPr>
  </w:style>
  <w:style w:type="paragraph" w:styleId="Textonotapie">
    <w:name w:val="footnote text"/>
    <w:basedOn w:val="Normal"/>
    <w:link w:val="TextonotapieCar"/>
    <w:uiPriority w:val="99"/>
    <w:semiHidden/>
    <w:unhideWhenUsed/>
    <w:rsid w:val="00951291"/>
    <w:pPr>
      <w:spacing w:after="0" w:line="240" w:lineRule="auto"/>
    </w:pPr>
    <w:rPr>
      <w:sz w:val="20"/>
      <w:szCs w:val="20"/>
      <w:lang w:val="es-PE"/>
    </w:rPr>
  </w:style>
  <w:style w:type="character" w:customStyle="1" w:styleId="TextonotapieCar">
    <w:name w:val="Texto nota pie Car"/>
    <w:basedOn w:val="Fuentedeprrafopredeter"/>
    <w:link w:val="Textonotapie"/>
    <w:uiPriority w:val="99"/>
    <w:semiHidden/>
    <w:rsid w:val="00951291"/>
    <w:rPr>
      <w:sz w:val="20"/>
      <w:szCs w:val="20"/>
      <w:lang w:val="es-PE"/>
    </w:rPr>
  </w:style>
  <w:style w:type="character" w:styleId="Refdenotaalpie">
    <w:name w:val="footnote reference"/>
    <w:basedOn w:val="Fuentedeprrafopredeter"/>
    <w:uiPriority w:val="99"/>
    <w:semiHidden/>
    <w:unhideWhenUsed/>
    <w:rsid w:val="00951291"/>
    <w:rPr>
      <w:vertAlign w:val="superscript"/>
    </w:rPr>
  </w:style>
</w:styles>
</file>

<file path=word/webSettings.xml><?xml version="1.0" encoding="utf-8"?>
<w:webSettings xmlns:r="http://schemas.openxmlformats.org/officeDocument/2006/relationships" xmlns:w="http://schemas.openxmlformats.org/wordprocessingml/2006/main">
  <w:divs>
    <w:div w:id="134947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le.rae.es/?id=QKN8J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efinicion.de/motivacion/" TargetMode="External"/><Relationship Id="rId4" Type="http://schemas.openxmlformats.org/officeDocument/2006/relationships/settings" Target="settings.xml"/><Relationship Id="rId9" Type="http://schemas.openxmlformats.org/officeDocument/2006/relationships/hyperlink" Target="http://s3.amazonaws.com/academia.edu.documents/35942082/Teoria_de_la_motivacion_segun_McClelland.docx?AWSAccessKeyId=AKIAJ56TQJRTWSMTNPEA&amp;Expires=1479070578&amp;Signature=8FYVtZyIoZcGwHKWgWqZXFUqSVw%3D&amp;response-content-disposition=inline%3B%20filename%3DTeoria_de_la_motivacion_segun_McClelland.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1A41-DAF1-48E1-B528-491E03C5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11329</TotalTime>
  <Pages>9</Pages>
  <Words>1248</Words>
  <Characters>6866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6</cp:revision>
  <dcterms:created xsi:type="dcterms:W3CDTF">2016-11-06T00:18:00Z</dcterms:created>
  <dcterms:modified xsi:type="dcterms:W3CDTF">2016-11-13T21:08:00Z</dcterms:modified>
</cp:coreProperties>
</file>